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A9" w:rsidRPr="00C84BA9" w:rsidRDefault="002B2DC4" w:rsidP="00C84BA9">
      <w:pPr>
        <w:jc w:val="center"/>
        <w:rPr>
          <w:rFonts w:ascii="Verdana" w:hAnsi="Verdana"/>
          <w:b/>
          <w:sz w:val="28"/>
          <w:szCs w:val="28"/>
        </w:rPr>
      </w:pPr>
      <w:r w:rsidRPr="00C84BA9"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="00C84BA9" w:rsidRPr="00C84BA9">
        <w:rPr>
          <w:rFonts w:ascii="Verdana" w:hAnsi="Verdana" w:cs="Arial"/>
          <w:b/>
          <w:sz w:val="28"/>
          <w:szCs w:val="28"/>
        </w:rPr>
        <w:t>Sample Paper – 2013</w:t>
      </w:r>
      <w:r w:rsidR="00C84BA9" w:rsidRPr="00C84BA9">
        <w:rPr>
          <w:rFonts w:ascii="Verdana" w:hAnsi="Verdana" w:cs="Arial"/>
          <w:b/>
          <w:sz w:val="28"/>
          <w:szCs w:val="28"/>
        </w:rPr>
        <w:br/>
      </w:r>
      <w:r w:rsidR="00C84BA9" w:rsidRPr="00C84BA9">
        <w:rPr>
          <w:rFonts w:ascii="Verdana" w:hAnsi="Verdana"/>
          <w:b/>
          <w:sz w:val="28"/>
          <w:szCs w:val="28"/>
        </w:rPr>
        <w:t>Class – XII</w:t>
      </w:r>
      <w:r w:rsidR="00C84BA9" w:rsidRPr="00C84BA9">
        <w:rPr>
          <w:rFonts w:ascii="Verdana" w:hAnsi="Verdana"/>
          <w:b/>
          <w:sz w:val="28"/>
          <w:szCs w:val="28"/>
        </w:rPr>
        <w:br/>
        <w:t xml:space="preserve"> Subject –</w:t>
      </w:r>
      <w:r w:rsidR="00C84BA9" w:rsidRPr="00C84BA9">
        <w:rPr>
          <w:rFonts w:ascii="Times New Roman" w:eastAsia="Arial Unicode MS" w:hAnsi="Times New Roman" w:cs="Times New Roman"/>
          <w:b/>
          <w:sz w:val="28"/>
          <w:szCs w:val="28"/>
        </w:rPr>
        <w:t xml:space="preserve"> Multimedia &amp; Web Technology</w:t>
      </w:r>
    </w:p>
    <w:p w:rsidR="00641421" w:rsidRDefault="002B2DC4" w:rsidP="002B2DC4">
      <w:pPr>
        <w:spacing w:after="0"/>
        <w:rPr>
          <w:rFonts w:ascii="Times New Roman" w:eastAsia="Arial Unicode MS" w:hAnsi="Times New Roman" w:cs="Times New Roman"/>
          <w:b/>
          <w:sz w:val="32"/>
          <w:szCs w:val="28"/>
        </w:rPr>
      </w:pPr>
      <w:r>
        <w:rPr>
          <w:rFonts w:ascii="Times New Roman" w:eastAsia="Arial Unicode MS" w:hAnsi="Times New Roman" w:cs="Times New Roman"/>
          <w:b/>
          <w:sz w:val="32"/>
          <w:szCs w:val="28"/>
        </w:rPr>
        <w:t xml:space="preserve">    </w:t>
      </w:r>
      <w:r w:rsidR="00C84BA9">
        <w:rPr>
          <w:rFonts w:ascii="Times New Roman" w:eastAsia="Arial Unicode MS" w:hAnsi="Times New Roman" w:cs="Times New Roman"/>
          <w:b/>
          <w:sz w:val="32"/>
          <w:szCs w:val="28"/>
        </w:rPr>
        <w:t xml:space="preserve">                       </w:t>
      </w:r>
    </w:p>
    <w:p w:rsidR="001C0B58" w:rsidRPr="00C84BA9" w:rsidRDefault="00C84BA9" w:rsidP="002B2DC4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84BA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2B2DC4" w:rsidRPr="00C84BA9">
        <w:rPr>
          <w:rFonts w:ascii="Times New Roman" w:eastAsia="Arial Unicode MS" w:hAnsi="Times New Roman" w:cs="Times New Roman"/>
          <w:b/>
          <w:sz w:val="24"/>
          <w:szCs w:val="24"/>
        </w:rPr>
        <w:t xml:space="preserve">Time : 3 Hours           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2B2DC4" w:rsidRPr="00C84BA9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</w:t>
      </w:r>
      <w:r w:rsidRPr="00C84BA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84BA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84BA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84BA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84BA9">
        <w:rPr>
          <w:rFonts w:ascii="Times New Roman" w:eastAsia="Arial Unicode MS" w:hAnsi="Times New Roman" w:cs="Times New Roman"/>
          <w:b/>
          <w:sz w:val="24"/>
          <w:szCs w:val="24"/>
        </w:rPr>
        <w:tab/>
        <w:t>MM:70</w:t>
      </w:r>
    </w:p>
    <w:p w:rsidR="001C0B58" w:rsidRPr="008741D8" w:rsidRDefault="00860AC0" w:rsidP="001C0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AC0"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75pt;margin-top:7.45pt;width:528.75pt;height:0;z-index:251658240" o:connectortype="straight"/>
        </w:pict>
      </w:r>
    </w:p>
    <w:p w:rsidR="002F3F29" w:rsidRPr="008741D8" w:rsidRDefault="002F3F29" w:rsidP="002F3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1D8">
        <w:rPr>
          <w:rFonts w:ascii="Times New Roman" w:hAnsi="Times New Roman" w:cs="Times New Roman"/>
          <w:b/>
          <w:sz w:val="28"/>
          <w:szCs w:val="28"/>
        </w:rPr>
        <w:t>Q. 1</w:t>
      </w:r>
      <w:r w:rsidRPr="008741D8">
        <w:rPr>
          <w:rFonts w:ascii="Times New Roman" w:hAnsi="Times New Roman" w:cs="Times New Roman"/>
          <w:b/>
          <w:sz w:val="28"/>
          <w:szCs w:val="28"/>
        </w:rPr>
        <w:tab/>
      </w:r>
      <w:r w:rsidRPr="008741D8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Computer System:</w:t>
      </w:r>
    </w:p>
    <w:p w:rsidR="008741D8" w:rsidRPr="007E17ED" w:rsidRDefault="007E17ED" w:rsidP="008741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. Give two types of main memory.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8741D8" w:rsidRPr="007E17ED" w:rsidRDefault="007E17ED" w:rsidP="0087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741D8" w:rsidRPr="007E17ED">
        <w:rPr>
          <w:rFonts w:ascii="Times New Roman" w:hAnsi="Times New Roman" w:cs="Times New Roman"/>
          <w:sz w:val="28"/>
          <w:szCs w:val="28"/>
        </w:rPr>
        <w:t>. 1 Byte = …. Bits.</w:t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  <w:t>1</w:t>
      </w:r>
    </w:p>
    <w:p w:rsidR="008741D8" w:rsidRPr="007E17ED" w:rsidRDefault="007E17ED" w:rsidP="008741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8D3F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Write the steps to create a folder on the desktop with the name ‘mmwt’.</w:t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</w:p>
    <w:p w:rsidR="008741D8" w:rsidRPr="007E17ED" w:rsidRDefault="007E17ED" w:rsidP="0087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741D8" w:rsidRPr="007E17ED">
        <w:rPr>
          <w:rFonts w:ascii="Times New Roman" w:hAnsi="Times New Roman" w:cs="Times New Roman"/>
          <w:sz w:val="28"/>
          <w:szCs w:val="28"/>
        </w:rPr>
        <w:t>. Name the temporary storage area of Windows.</w:t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  <w:t>1</w:t>
      </w:r>
    </w:p>
    <w:p w:rsidR="008D3F3F" w:rsidRDefault="007E17ED" w:rsidP="00D64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</w:t>
      </w:r>
      <w:r w:rsidR="00317E6C" w:rsidRPr="007E17ED">
        <w:rPr>
          <w:rFonts w:ascii="Times New Roman" w:hAnsi="Times New Roman" w:cs="Times New Roman"/>
          <w:bCs/>
          <w:sz w:val="28"/>
          <w:szCs w:val="28"/>
        </w:rPr>
        <w:t>.</w:t>
      </w:r>
      <w:r w:rsidR="00317E6C" w:rsidRPr="007E17ED">
        <w:rPr>
          <w:rFonts w:ascii="Times New Roman" w:hAnsi="Times New Roman" w:cs="Times New Roman"/>
          <w:sz w:val="28"/>
          <w:szCs w:val="28"/>
        </w:rPr>
        <w:t xml:space="preserve"> Ms. Simran has bought a new Inkjet printer. She has connected it to her computer with the </w:t>
      </w:r>
      <w:r w:rsidR="008D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3F" w:rsidRDefault="008D3F3F" w:rsidP="00D64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E6C" w:rsidRPr="007E17ED">
        <w:rPr>
          <w:rFonts w:ascii="Times New Roman" w:hAnsi="Times New Roman" w:cs="Times New Roman"/>
          <w:sz w:val="28"/>
          <w:szCs w:val="28"/>
        </w:rPr>
        <w:t xml:space="preserve">help of a USB cable and has switched the printer on. Now, when she is giving the Print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6C" w:rsidRDefault="008D3F3F" w:rsidP="00D64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E6C" w:rsidRPr="007E17ED">
        <w:rPr>
          <w:rFonts w:ascii="Times New Roman" w:hAnsi="Times New Roman" w:cs="Times New Roman"/>
          <w:sz w:val="28"/>
          <w:szCs w:val="28"/>
        </w:rPr>
        <w:t>command and the printer is not printing. What else is MS. Simran required to do?</w:t>
      </w:r>
      <w:r w:rsidR="007E17ED">
        <w:rPr>
          <w:rFonts w:ascii="Times New Roman" w:hAnsi="Times New Roman" w:cs="Times New Roman"/>
          <w:sz w:val="28"/>
          <w:szCs w:val="28"/>
        </w:rPr>
        <w:tab/>
        <w:t>1</w:t>
      </w:r>
    </w:p>
    <w:p w:rsidR="007E17ED" w:rsidRPr="007E17ED" w:rsidRDefault="007E17ED" w:rsidP="007E17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</w:t>
      </w:r>
      <w:r w:rsidRPr="007E17ED">
        <w:rPr>
          <w:rFonts w:ascii="Times New Roman" w:hAnsi="Times New Roman" w:cs="Times New Roman"/>
          <w:bCs/>
          <w:sz w:val="28"/>
          <w:szCs w:val="28"/>
        </w:rPr>
        <w:t>.  Give any two functions of Control Unit ?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7E17ED" w:rsidRPr="007E17ED" w:rsidRDefault="007E17ED" w:rsidP="007E17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</w:t>
      </w:r>
      <w:r w:rsidRPr="007E17ED">
        <w:rPr>
          <w:rFonts w:ascii="Times New Roman" w:hAnsi="Times New Roman" w:cs="Times New Roman"/>
          <w:bCs/>
          <w:sz w:val="28"/>
          <w:szCs w:val="28"/>
        </w:rPr>
        <w:t>. Write short notes on OMR.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824340" w:rsidRPr="007E17ED" w:rsidRDefault="007E17ED" w:rsidP="002F3F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824340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What is </w:t>
      </w:r>
      <w:r w:rsidR="0060112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use of Disk Fragmenter </w:t>
      </w:r>
      <w:r w:rsidR="00824340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</w:p>
    <w:p w:rsidR="00902F68" w:rsidRPr="007E17ED" w:rsidRDefault="007E17ED" w:rsidP="002F3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02F68" w:rsidRPr="007E17ED">
        <w:rPr>
          <w:rFonts w:ascii="Times New Roman" w:hAnsi="Times New Roman" w:cs="Times New Roman"/>
          <w:sz w:val="28"/>
          <w:szCs w:val="28"/>
        </w:rPr>
        <w:t>. What is Compiler ?</w:t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B841D7" w:rsidRPr="007E17ED" w:rsidRDefault="007E17ED" w:rsidP="00B84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B841D7" w:rsidRPr="007E17ED">
        <w:rPr>
          <w:rFonts w:ascii="Times New Roman" w:hAnsi="Times New Roman" w:cs="Times New Roman"/>
          <w:sz w:val="28"/>
          <w:szCs w:val="28"/>
        </w:rPr>
        <w:t>.What is utility software ? Give two examples.</w:t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A33076"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>2</w:t>
      </w:r>
    </w:p>
    <w:p w:rsidR="002F3F29" w:rsidRPr="007E17ED" w:rsidRDefault="002F3F29" w:rsidP="002F3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17ED">
        <w:rPr>
          <w:rFonts w:ascii="Times New Roman" w:hAnsi="Times New Roman" w:cs="Times New Roman"/>
          <w:b/>
          <w:sz w:val="28"/>
          <w:szCs w:val="28"/>
        </w:rPr>
        <w:t>Q. 2</w:t>
      </w:r>
      <w:r w:rsidRPr="007E17ED">
        <w:rPr>
          <w:rFonts w:ascii="Times New Roman" w:hAnsi="Times New Roman" w:cs="Times New Roman"/>
          <w:b/>
          <w:sz w:val="28"/>
          <w:szCs w:val="28"/>
        </w:rPr>
        <w:tab/>
      </w:r>
      <w:r w:rsidRPr="007E17ED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web Page Development: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What are the maximum level of heading in HTML ?</w:t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HTML code line to set the background image as clodes.gif.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46B7F" w:rsidRPr="007E17ED">
        <w:rPr>
          <w:rFonts w:ascii="Times New Roman" w:hAnsi="Times New Roman" w:cs="Times New Roman"/>
          <w:sz w:val="28"/>
          <w:szCs w:val="28"/>
        </w:rPr>
        <w:tab/>
      </w:r>
      <w:r w:rsidR="00C46B7F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46B7F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a HTML code line to print the following chemical formulae.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7E17ED" w:rsidRDefault="00AB2DC1" w:rsidP="00297AC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lastRenderedPageBreak/>
        <w:t>Na</w:t>
      </w:r>
      <w:r w:rsidRPr="007E17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17ED">
        <w:rPr>
          <w:rFonts w:ascii="Times New Roman" w:hAnsi="Times New Roman" w:cs="Times New Roman"/>
          <w:sz w:val="28"/>
          <w:szCs w:val="28"/>
        </w:rPr>
        <w:t>SO</w:t>
      </w:r>
      <w:r w:rsidRPr="007E17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17ED">
        <w:rPr>
          <w:rFonts w:ascii="Times New Roman" w:hAnsi="Times New Roman" w:cs="Times New Roman"/>
          <w:sz w:val="28"/>
          <w:szCs w:val="28"/>
          <w:vertAlign w:val="superscript"/>
        </w:rPr>
        <w:t>-2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What is Anchor tag.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297ACF" w:rsidRDefault="008741D8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Specify the tag and attributes used to create a textbox which can accept  maximum of 20 characters with a d</w:t>
      </w:r>
      <w:r w:rsidR="00C743A8">
        <w:rPr>
          <w:rFonts w:ascii="Times New Roman" w:hAnsi="Times New Roman" w:cs="Times New Roman"/>
          <w:iCs/>
          <w:sz w:val="28"/>
          <w:szCs w:val="28"/>
        </w:rPr>
        <w:t>efault value “Enter Name”.</w:t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>1</w:t>
      </w:r>
    </w:p>
    <w:p w:rsidR="00AB2DC1" w:rsidRDefault="00AB2DC1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the HTML code to generate a Web page in the format given below. Consider the following w</w:t>
      </w:r>
      <w:r w:rsidR="00C743A8">
        <w:rPr>
          <w:rFonts w:ascii="Times New Roman" w:hAnsi="Times New Roman" w:cs="Times New Roman"/>
          <w:sz w:val="28"/>
          <w:szCs w:val="28"/>
        </w:rPr>
        <w:t>hile writing the HTML Code.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D32D7C" w:rsidRPr="007E17ED">
        <w:rPr>
          <w:rFonts w:ascii="Times New Roman" w:hAnsi="Times New Roman" w:cs="Times New Roman"/>
          <w:sz w:val="28"/>
          <w:szCs w:val="28"/>
        </w:rPr>
        <w:tab/>
      </w:r>
      <w:r w:rsidR="00D32D7C" w:rsidRPr="007E17ED">
        <w:rPr>
          <w:rFonts w:ascii="Times New Roman" w:hAnsi="Times New Roman" w:cs="Times New Roman"/>
          <w:sz w:val="28"/>
          <w:szCs w:val="28"/>
        </w:rPr>
        <w:tab/>
      </w:r>
      <w:r w:rsidR="00D32D7C" w:rsidRPr="007E17ED">
        <w:rPr>
          <w:rFonts w:ascii="Times New Roman" w:hAnsi="Times New Roman" w:cs="Times New Roman"/>
          <w:sz w:val="28"/>
          <w:szCs w:val="28"/>
        </w:rPr>
        <w:tab/>
      </w:r>
      <w:r w:rsidR="00297ACF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>8</w:t>
      </w:r>
    </w:p>
    <w:p w:rsidR="00AB2DC1" w:rsidRPr="007E17ED" w:rsidRDefault="00AB2DC1" w:rsidP="00D6485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Title of the page should be “Gulf Sahodaya  Examination”.</w:t>
      </w:r>
    </w:p>
    <w:p w:rsidR="00AB2DC1" w:rsidRPr="007E17ED" w:rsidRDefault="00AB2DC1" w:rsidP="00D6485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Background color of page is “Silver”.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Link Color should be “red”, active link color should be “blue” and visited link color should be “green”.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Heading of the page is “violet”.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Picture used in the file is “food.jpeg”.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Table color is blue. Used nested listing wherever required.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Page linked to :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Carbohydrate as carbs.html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Fates as fat.html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Proteins as prot.html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Vitamins as vit.html  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Minerals as min.html</w:t>
      </w:r>
    </w:p>
    <w:p w:rsidR="00AB2DC1" w:rsidRPr="007E17ED" w:rsidRDefault="00860AC0" w:rsidP="00AB2DC1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37" style="position:absolute;left:0;text-align:left;margin-left:73.45pt;margin-top:.65pt;width:345.15pt;height:481.3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"/>
        </w:pict>
      </w:r>
    </w:p>
    <w:p w:rsidR="00AB2DC1" w:rsidRPr="007E17ED" w:rsidRDefault="002B2DC4" w:rsidP="00AB2DC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17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575" cy="895350"/>
            <wp:effectExtent l="19050" t="0" r="0" b="0"/>
            <wp:docPr id="2" name="Picture 4" descr="C:\Program Files\Microsoft Office\MEDIA\CAGCAT10\j019928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928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DC1" w:rsidRPr="007E17ED" w:rsidRDefault="00860AC0" w:rsidP="00AB2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4" o:spid="_x0000_s1038" type="#_x0000_t32" style="position:absolute;left:0;text-align:left;margin-left:73.45pt;margin-top:9.6pt;width:345.6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"/>
        </w:pict>
      </w:r>
    </w:p>
    <w:p w:rsidR="00AB2DC1" w:rsidRPr="007E17ED" w:rsidRDefault="00AB2DC1" w:rsidP="0029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 xml:space="preserve">FOOD AND NUTRITION </w:t>
      </w:r>
    </w:p>
    <w:p w:rsidR="00AB2DC1" w:rsidRPr="007E17ED" w:rsidRDefault="00AB2DC1" w:rsidP="0029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 xml:space="preserve">  A balanced diet should be contain all the nutrient of food</w:t>
      </w:r>
    </w:p>
    <w:p w:rsidR="00AB2DC1" w:rsidRPr="007E17ED" w:rsidRDefault="00AB2DC1" w:rsidP="00297AC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The essential components of food are :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Carbohydrates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Fats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Proteins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lastRenderedPageBreak/>
        <w:t>Vitamins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Minerals</w:t>
      </w:r>
    </w:p>
    <w:p w:rsidR="00AB2DC1" w:rsidRPr="007E17ED" w:rsidRDefault="00AB2DC1" w:rsidP="00297AC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Source of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Carbohydrates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Fats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Proteins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Vitamins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Minerals</w:t>
      </w:r>
    </w:p>
    <w:tbl>
      <w:tblPr>
        <w:tblStyle w:val="TableGrid"/>
        <w:tblpPr w:leftFromText="180" w:rightFromText="180" w:vertAnchor="text" w:horzAnchor="page" w:tblpX="3988" w:tblpY="60"/>
        <w:tblW w:w="0" w:type="auto"/>
        <w:tblLook w:val="04A0"/>
      </w:tblPr>
      <w:tblGrid>
        <w:gridCol w:w="875"/>
        <w:gridCol w:w="3625"/>
      </w:tblGrid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NUTRIENT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CARBOHYDRATES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FATS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PROTEINS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VITAMINS</w:t>
            </w:r>
          </w:p>
        </w:tc>
      </w:tr>
    </w:tbl>
    <w:p w:rsidR="00AB2DC1" w:rsidRPr="007E17ED" w:rsidRDefault="00AB2DC1" w:rsidP="00297ACF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iCs/>
          <w:sz w:val="28"/>
          <w:szCs w:val="28"/>
        </w:rPr>
      </w:pPr>
    </w:p>
    <w:p w:rsidR="00AB2DC1" w:rsidRPr="007E17ED" w:rsidRDefault="00AB2DC1" w:rsidP="00AB2DC1">
      <w:pPr>
        <w:pStyle w:val="ListParagraph"/>
        <w:spacing w:line="360" w:lineRule="auto"/>
        <w:ind w:left="1260"/>
        <w:rPr>
          <w:rFonts w:ascii="Times New Roman" w:hAnsi="Times New Roman" w:cs="Times New Roman"/>
          <w:iCs/>
          <w:sz w:val="28"/>
          <w:szCs w:val="28"/>
        </w:rPr>
      </w:pPr>
    </w:p>
    <w:p w:rsidR="00AB2DC1" w:rsidRPr="007E17ED" w:rsidRDefault="00AB2DC1" w:rsidP="00AB2DC1">
      <w:pPr>
        <w:pStyle w:val="ListParagraph"/>
        <w:spacing w:line="360" w:lineRule="auto"/>
        <w:ind w:left="1260"/>
        <w:rPr>
          <w:rFonts w:ascii="Times New Roman" w:hAnsi="Times New Roman" w:cs="Times New Roman"/>
          <w:iCs/>
          <w:sz w:val="28"/>
          <w:szCs w:val="28"/>
        </w:rPr>
      </w:pPr>
    </w:p>
    <w:p w:rsidR="00297ACF" w:rsidRDefault="00297ACF" w:rsidP="00297ACF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B2DC4" w:rsidRDefault="002B2DC4" w:rsidP="002B2DC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Differentiate between BR and HR tag.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Explain the Definition Li</w:t>
      </w:r>
      <w:r>
        <w:rPr>
          <w:rFonts w:ascii="Times New Roman" w:hAnsi="Times New Roman" w:cs="Times New Roman"/>
          <w:sz w:val="28"/>
          <w:szCs w:val="28"/>
        </w:rPr>
        <w:t>st with a suitable example.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 Name any four attributes of IMG tag.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Write any four features of using XML.</w:t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>2</w:t>
      </w:r>
    </w:p>
    <w:p w:rsidR="00297ACF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Give one advantage and one disadvantage of External Style Sheet</w:t>
      </w:r>
      <w:r w:rsidR="00D64855">
        <w:rPr>
          <w:rFonts w:ascii="Times New Roman" w:hAnsi="Times New Roman" w:cs="Times New Roman"/>
          <w:iCs/>
          <w:sz w:val="28"/>
          <w:szCs w:val="28"/>
        </w:rPr>
        <w:tab/>
      </w:r>
      <w:r w:rsidR="00D64855">
        <w:rPr>
          <w:rFonts w:ascii="Times New Roman" w:hAnsi="Times New Roman" w:cs="Times New Roman"/>
          <w:iCs/>
          <w:sz w:val="28"/>
          <w:szCs w:val="28"/>
        </w:rPr>
        <w:tab/>
      </w:r>
      <w:r w:rsidR="00D64855">
        <w:rPr>
          <w:rFonts w:ascii="Times New Roman" w:hAnsi="Times New Roman" w:cs="Times New Roman"/>
          <w:iCs/>
          <w:sz w:val="28"/>
          <w:szCs w:val="28"/>
        </w:rPr>
        <w:tab/>
      </w:r>
      <w:r w:rsidR="00D64855">
        <w:rPr>
          <w:rFonts w:ascii="Times New Roman" w:hAnsi="Times New Roman" w:cs="Times New Roman"/>
          <w:iCs/>
          <w:sz w:val="28"/>
          <w:szCs w:val="28"/>
        </w:rPr>
        <w:tab/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HTML Code to create the following frame and display the link given in respective frame.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TableGrid"/>
        <w:tblW w:w="0" w:type="auto"/>
        <w:tblInd w:w="360" w:type="dxa"/>
        <w:tblLook w:val="04A0"/>
      </w:tblPr>
      <w:tblGrid>
        <w:gridCol w:w="2286"/>
        <w:gridCol w:w="2286"/>
      </w:tblGrid>
      <w:tr w:rsidR="00297ACF" w:rsidRPr="007E17ED" w:rsidTr="00972AE3">
        <w:trPr>
          <w:trHeight w:val="430"/>
        </w:trPr>
        <w:tc>
          <w:tcPr>
            <w:tcW w:w="4572" w:type="dxa"/>
            <w:gridSpan w:val="2"/>
          </w:tcPr>
          <w:p w:rsidR="00297ACF" w:rsidRPr="007E17ED" w:rsidRDefault="00297ACF" w:rsidP="00972AE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logo.jpeg</w:t>
            </w: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CF" w:rsidRPr="007E17ED" w:rsidTr="00972AE3">
        <w:trPr>
          <w:trHeight w:val="430"/>
        </w:trPr>
        <w:tc>
          <w:tcPr>
            <w:tcW w:w="2286" w:type="dxa"/>
          </w:tcPr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Home.html</w:t>
            </w: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Main.html</w:t>
            </w:r>
          </w:p>
        </w:tc>
      </w:tr>
    </w:tbl>
    <w:p w:rsidR="00D32D7C" w:rsidRPr="007E17ED" w:rsidRDefault="00D32D7C" w:rsidP="002F3F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p w:rsidR="002F3F29" w:rsidRPr="00297ACF" w:rsidRDefault="002F3F29" w:rsidP="002F3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ACF">
        <w:rPr>
          <w:rFonts w:ascii="Times New Roman" w:hAnsi="Times New Roman" w:cs="Times New Roman"/>
          <w:b/>
          <w:sz w:val="28"/>
          <w:szCs w:val="28"/>
        </w:rPr>
        <w:t>Q. 3</w:t>
      </w:r>
      <w:r w:rsidRPr="00297ACF">
        <w:rPr>
          <w:rFonts w:ascii="Times New Roman" w:hAnsi="Times New Roman" w:cs="Times New Roman"/>
          <w:b/>
          <w:sz w:val="28"/>
          <w:szCs w:val="28"/>
        </w:rPr>
        <w:tab/>
      </w:r>
      <w:r w:rsidRPr="00297ACF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Web Scripting:</w:t>
      </w:r>
    </w:p>
    <w:p w:rsidR="008741D8" w:rsidRPr="007E17ED" w:rsidRDefault="001008DC" w:rsidP="001008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</w:p>
    <w:p w:rsidR="00050B25" w:rsidRPr="007E17ED" w:rsidRDefault="00050B25" w:rsidP="00A12E18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E17ED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4206240" cy="1461121"/>
            <wp:effectExtent l="19050" t="19050" r="22860" b="24779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461121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47AD0" w:rsidRPr="007E17ED" w:rsidRDefault="003E250E" w:rsidP="00D6485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Write </w:t>
      </w:r>
      <w:r w:rsidR="00786B55" w:rsidRPr="007E17ED">
        <w:rPr>
          <w:rFonts w:ascii="Times New Roman" w:hAnsi="Times New Roman" w:cs="Times New Roman"/>
          <w:sz w:val="28"/>
          <w:szCs w:val="28"/>
        </w:rPr>
        <w:t>th</w:t>
      </w:r>
      <w:r w:rsidR="00050B25" w:rsidRPr="007E17ED">
        <w:rPr>
          <w:rFonts w:ascii="Times New Roman" w:hAnsi="Times New Roman" w:cs="Times New Roman"/>
          <w:sz w:val="28"/>
          <w:szCs w:val="28"/>
        </w:rPr>
        <w:t>e HTML code to display the above</w:t>
      </w:r>
      <w:r w:rsidR="00786B55" w:rsidRPr="007E17ED">
        <w:rPr>
          <w:rFonts w:ascii="Times New Roman" w:hAnsi="Times New Roman" w:cs="Times New Roman"/>
          <w:sz w:val="28"/>
          <w:szCs w:val="28"/>
        </w:rPr>
        <w:t xml:space="preserve"> form and add the vbscript code to</w:t>
      </w:r>
      <w:r w:rsidR="00783905" w:rsidRPr="007E17ED">
        <w:rPr>
          <w:rFonts w:ascii="Times New Roman" w:hAnsi="Times New Roman" w:cs="Times New Roman"/>
          <w:sz w:val="28"/>
          <w:szCs w:val="28"/>
        </w:rPr>
        <w:t xml:space="preserve"> </w:t>
      </w:r>
      <w:r w:rsidR="00786B55" w:rsidRPr="007E17ED">
        <w:rPr>
          <w:rFonts w:ascii="Times New Roman" w:hAnsi="Times New Roman" w:cs="Times New Roman"/>
          <w:sz w:val="28"/>
          <w:szCs w:val="28"/>
        </w:rPr>
        <w:t>calculate the bonus as per the given condition</w:t>
      </w:r>
      <w:r w:rsidRPr="007E17ED">
        <w:rPr>
          <w:rFonts w:ascii="Times New Roman" w:hAnsi="Times New Roman" w:cs="Times New Roman"/>
          <w:sz w:val="28"/>
          <w:szCs w:val="28"/>
        </w:rPr>
        <w:t xml:space="preserve"> </w:t>
      </w:r>
      <w:r w:rsidR="00786B55" w:rsidRPr="007E17ED">
        <w:rPr>
          <w:rFonts w:ascii="Times New Roman" w:hAnsi="Times New Roman" w:cs="Times New Roman"/>
          <w:sz w:val="28"/>
          <w:szCs w:val="28"/>
        </w:rPr>
        <w:t xml:space="preserve">when user enters </w:t>
      </w:r>
      <w:r w:rsidRPr="007E17ED">
        <w:rPr>
          <w:rFonts w:ascii="Times New Roman" w:hAnsi="Times New Roman" w:cs="Times New Roman"/>
          <w:sz w:val="28"/>
          <w:szCs w:val="28"/>
        </w:rPr>
        <w:t>the salary in respective text box and click on Calculate Bonus</w:t>
      </w:r>
      <w:r w:rsidR="00786B55" w:rsidRPr="007E17ED">
        <w:rPr>
          <w:rFonts w:ascii="Times New Roman" w:hAnsi="Times New Roman" w:cs="Times New Roman"/>
          <w:sz w:val="28"/>
          <w:szCs w:val="28"/>
        </w:rPr>
        <w:t xml:space="preserve"> button.</w:t>
      </w:r>
      <w:r w:rsidR="00786B55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1008DC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TableGrid"/>
        <w:tblpPr w:leftFromText="180" w:rightFromText="180" w:vertAnchor="text" w:horzAnchor="page" w:tblpX="2338" w:tblpY="124"/>
        <w:tblW w:w="0" w:type="auto"/>
        <w:tblLook w:val="04A0"/>
      </w:tblPr>
      <w:tblGrid>
        <w:gridCol w:w="3438"/>
        <w:gridCol w:w="2002"/>
      </w:tblGrid>
      <w:tr w:rsidR="00783905" w:rsidRPr="007E17ED" w:rsidTr="00783905">
        <w:trPr>
          <w:trHeight w:val="330"/>
        </w:trPr>
        <w:tc>
          <w:tcPr>
            <w:tcW w:w="3438" w:type="dxa"/>
          </w:tcPr>
          <w:p w:rsidR="00783905" w:rsidRPr="007E17ED" w:rsidRDefault="00783905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Salary</w:t>
            </w:r>
          </w:p>
        </w:tc>
        <w:tc>
          <w:tcPr>
            <w:tcW w:w="2002" w:type="dxa"/>
          </w:tcPr>
          <w:p w:rsidR="00783905" w:rsidRPr="007E17ED" w:rsidRDefault="00783905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Bonus</w:t>
            </w:r>
          </w:p>
        </w:tc>
      </w:tr>
      <w:tr w:rsidR="00783905" w:rsidRPr="007E17ED" w:rsidTr="00783905">
        <w:trPr>
          <w:trHeight w:val="315"/>
        </w:trPr>
        <w:tc>
          <w:tcPr>
            <w:tcW w:w="3438" w:type="dxa"/>
          </w:tcPr>
          <w:p w:rsidR="00783905" w:rsidRPr="007E17ED" w:rsidRDefault="002B2DC4" w:rsidP="002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Greater than or equal to 30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002" w:type="dxa"/>
          </w:tcPr>
          <w:p w:rsidR="00783905" w:rsidRPr="007E17ED" w:rsidRDefault="002B2DC4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83905" w:rsidRPr="007E17ED" w:rsidTr="00783905">
        <w:trPr>
          <w:trHeight w:val="315"/>
        </w:trPr>
        <w:tc>
          <w:tcPr>
            <w:tcW w:w="3438" w:type="dxa"/>
          </w:tcPr>
          <w:p w:rsidR="00783905" w:rsidRPr="007E17ED" w:rsidRDefault="002B2DC4" w:rsidP="002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Greater than or equal to 1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 xml:space="preserve">5,000 and less than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002" w:type="dxa"/>
          </w:tcPr>
          <w:p w:rsidR="00783905" w:rsidRPr="007E17ED" w:rsidRDefault="002B2DC4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83905" w:rsidRPr="007E17ED" w:rsidTr="00783905">
        <w:trPr>
          <w:trHeight w:val="330"/>
        </w:trPr>
        <w:tc>
          <w:tcPr>
            <w:tcW w:w="3438" w:type="dxa"/>
          </w:tcPr>
          <w:p w:rsidR="00783905" w:rsidRDefault="00783905" w:rsidP="0078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Less than 15,000</w:t>
            </w:r>
          </w:p>
          <w:p w:rsidR="001008DC" w:rsidRPr="007E17ED" w:rsidRDefault="001008DC" w:rsidP="00783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783905" w:rsidRPr="007E17ED" w:rsidRDefault="00783905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No Bonus</w:t>
            </w:r>
          </w:p>
        </w:tc>
      </w:tr>
    </w:tbl>
    <w:p w:rsidR="00783905" w:rsidRPr="007E17ED" w:rsidRDefault="00783905" w:rsidP="002F3F29">
      <w:pPr>
        <w:rPr>
          <w:rFonts w:ascii="Times New Roman" w:hAnsi="Times New Roman" w:cs="Times New Roman"/>
          <w:bCs/>
          <w:sz w:val="28"/>
          <w:szCs w:val="28"/>
        </w:rPr>
      </w:pPr>
    </w:p>
    <w:p w:rsidR="00783905" w:rsidRPr="007E17ED" w:rsidRDefault="00783905" w:rsidP="002F3F29">
      <w:pPr>
        <w:rPr>
          <w:rFonts w:ascii="Times New Roman" w:hAnsi="Times New Roman" w:cs="Times New Roman"/>
          <w:bCs/>
          <w:sz w:val="28"/>
          <w:szCs w:val="28"/>
        </w:rPr>
      </w:pPr>
    </w:p>
    <w:p w:rsidR="00783905" w:rsidRPr="007E17ED" w:rsidRDefault="00783905" w:rsidP="002F3F29">
      <w:pPr>
        <w:rPr>
          <w:rFonts w:ascii="Times New Roman" w:hAnsi="Times New Roman" w:cs="Times New Roman"/>
          <w:bCs/>
          <w:sz w:val="28"/>
          <w:szCs w:val="28"/>
        </w:rPr>
      </w:pPr>
    </w:p>
    <w:p w:rsidR="001008DC" w:rsidRDefault="001008DC" w:rsidP="00783905">
      <w:pPr>
        <w:rPr>
          <w:rFonts w:ascii="Times New Roman" w:hAnsi="Times New Roman" w:cs="Times New Roman"/>
          <w:sz w:val="20"/>
          <w:szCs w:val="28"/>
        </w:rPr>
      </w:pPr>
    </w:p>
    <w:p w:rsidR="001008DC" w:rsidRDefault="001008DC" w:rsidP="001008DC">
      <w:pPr>
        <w:ind w:firstLine="720"/>
        <w:rPr>
          <w:rFonts w:ascii="Times New Roman" w:hAnsi="Times New Roman" w:cs="Times New Roman"/>
          <w:sz w:val="24"/>
          <w:szCs w:val="28"/>
        </w:rPr>
      </w:pPr>
    </w:p>
    <w:p w:rsidR="00783905" w:rsidRPr="001008DC" w:rsidRDefault="00783905" w:rsidP="001008DC">
      <w:pPr>
        <w:ind w:firstLine="720"/>
        <w:rPr>
          <w:rFonts w:ascii="Times New Roman" w:hAnsi="Times New Roman" w:cs="Times New Roman"/>
          <w:sz w:val="24"/>
          <w:szCs w:val="28"/>
        </w:rPr>
      </w:pPr>
      <w:r w:rsidRPr="001008DC">
        <w:rPr>
          <w:rFonts w:ascii="Times New Roman" w:hAnsi="Times New Roman" w:cs="Times New Roman"/>
          <w:sz w:val="24"/>
          <w:szCs w:val="28"/>
        </w:rPr>
        <w:t>(hint: Bonus =  (salary*bonus%)/100)</w:t>
      </w:r>
    </w:p>
    <w:p w:rsidR="001008DC" w:rsidRPr="007E17ED" w:rsidRDefault="001008DC" w:rsidP="001008DC">
      <w:pPr>
        <w:tabs>
          <w:tab w:val="left" w:pos="360"/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7E17ED">
        <w:rPr>
          <w:rFonts w:ascii="Times New Roman" w:hAnsi="Times New Roman" w:cs="Times New Roman"/>
          <w:sz w:val="28"/>
          <w:szCs w:val="28"/>
        </w:rPr>
        <w:t>. What are reserved words in VBScript. Name any two reserved words.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1008DC" w:rsidRDefault="001008DC" w:rsidP="001008D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008DC" w:rsidRPr="007E17ED" w:rsidRDefault="001008DC" w:rsidP="001008D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c</w:t>
      </w:r>
      <w:r w:rsidRPr="007E17ED">
        <w:rPr>
          <w:rFonts w:ascii="Times New Roman" w:hAnsi="Times New Roman" w:cs="Times New Roman"/>
          <w:iCs/>
          <w:sz w:val="28"/>
          <w:szCs w:val="28"/>
        </w:rPr>
        <w:t>. Define the following Built in funct</w:t>
      </w:r>
      <w:r>
        <w:rPr>
          <w:rFonts w:ascii="Times New Roman" w:hAnsi="Times New Roman" w:cs="Times New Roman"/>
          <w:iCs/>
          <w:sz w:val="28"/>
          <w:szCs w:val="28"/>
        </w:rPr>
        <w:t>ion with a suitable example.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  <w:t>2</w:t>
      </w:r>
    </w:p>
    <w:p w:rsidR="001008DC" w:rsidRPr="007E17ED" w:rsidRDefault="001008DC" w:rsidP="001008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Trim ( )</w:t>
      </w:r>
    </w:p>
    <w:p w:rsidR="001008DC" w:rsidRPr="007E17ED" w:rsidRDefault="001008DC" w:rsidP="001008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Sqr ( )</w:t>
      </w:r>
    </w:p>
    <w:p w:rsidR="001008DC" w:rsidRPr="007E17ED" w:rsidRDefault="001008DC" w:rsidP="00100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7E17ED">
        <w:rPr>
          <w:rFonts w:ascii="Times New Roman" w:hAnsi="Times New Roman" w:cs="Times New Roman"/>
          <w:sz w:val="28"/>
          <w:szCs w:val="28"/>
        </w:rPr>
        <w:t>Rewrite the following</w:t>
      </w:r>
      <w:r>
        <w:rPr>
          <w:rFonts w:ascii="Times New Roman" w:hAnsi="Times New Roman" w:cs="Times New Roman"/>
          <w:sz w:val="28"/>
          <w:szCs w:val="28"/>
        </w:rPr>
        <w:t xml:space="preserve"> code using  FOR..NEXT without a</w:t>
      </w:r>
      <w:r w:rsidRPr="007E17ED">
        <w:rPr>
          <w:rFonts w:ascii="Times New Roman" w:hAnsi="Times New Roman" w:cs="Times New Roman"/>
          <w:sz w:val="28"/>
          <w:szCs w:val="28"/>
        </w:rPr>
        <w:t xml:space="preserve">ffecting the output: 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1008DC" w:rsidRPr="007E17ED" w:rsidRDefault="001008DC" w:rsidP="001008DC">
      <w:pPr>
        <w:spacing w:after="0"/>
        <w:ind w:left="126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Dim Num</w:t>
      </w:r>
      <w:r w:rsidRPr="007E17ED">
        <w:rPr>
          <w:rFonts w:ascii="Times New Roman" w:hAnsi="Times New Roman" w:cs="Times New Roman"/>
          <w:bCs/>
          <w:sz w:val="28"/>
          <w:szCs w:val="28"/>
        </w:rPr>
        <w:br/>
        <w:t>Num = 1</w:t>
      </w:r>
    </w:p>
    <w:p w:rsidR="001008DC" w:rsidRPr="007E17ED" w:rsidRDefault="001008DC" w:rsidP="001008DC">
      <w:pPr>
        <w:spacing w:after="0"/>
        <w:ind w:left="126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DO WHILE Num &lt;= 5 </w:t>
      </w:r>
      <w:r w:rsidRPr="007E17ED">
        <w:rPr>
          <w:rFonts w:ascii="Times New Roman" w:hAnsi="Times New Roman" w:cs="Times New Roman"/>
          <w:bCs/>
          <w:sz w:val="28"/>
          <w:szCs w:val="28"/>
        </w:rPr>
        <w:br/>
        <w:t xml:space="preserve">  Num = Num + 1</w:t>
      </w:r>
    </w:p>
    <w:p w:rsidR="001008DC" w:rsidRPr="007E17ED" w:rsidRDefault="001008DC" w:rsidP="001008DC">
      <w:pPr>
        <w:spacing w:after="0"/>
        <w:ind w:left="126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  Document.write( Num )</w:t>
      </w:r>
    </w:p>
    <w:p w:rsidR="001008DC" w:rsidRPr="007E17ED" w:rsidRDefault="001008DC" w:rsidP="001008DC">
      <w:pPr>
        <w:spacing w:after="0"/>
        <w:ind w:left="540" w:firstLine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LOOP</w:t>
      </w:r>
    </w:p>
    <w:p w:rsidR="001008DC" w:rsidRPr="00297ACF" w:rsidRDefault="001008DC" w:rsidP="001008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297ACF">
        <w:rPr>
          <w:rFonts w:ascii="Times New Roman" w:hAnsi="Times New Roman" w:cs="Times New Roman"/>
          <w:sz w:val="28"/>
          <w:szCs w:val="28"/>
        </w:rPr>
        <w:t xml:space="preserve">Rewrite the corrected code after removing syntax errors from the following VB Code: </w:t>
      </w:r>
    </w:p>
    <w:p w:rsidR="001008DC" w:rsidRPr="007E17ED" w:rsidRDefault="001008DC" w:rsidP="001008D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lastRenderedPageBreak/>
        <w:t>&lt;script language = “VBScript”&gt;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dim total 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if total &gt;= 75 then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"A"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else total &gt;=50 then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"B"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else total &gt;= 33 then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"C"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otherwise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"D"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next</w:t>
      </w:r>
    </w:p>
    <w:p w:rsidR="001008DC" w:rsidRPr="007E17ED" w:rsidRDefault="001008DC" w:rsidP="001008DC">
      <w:p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ab/>
        <w:t>&lt;/Script&gt;</w:t>
      </w:r>
    </w:p>
    <w:p w:rsidR="001008DC" w:rsidRPr="007E17ED" w:rsidRDefault="001008DC" w:rsidP="001008D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f. Give the </w:t>
      </w:r>
      <w:r w:rsidR="00033870" w:rsidRPr="007E17ED">
        <w:rPr>
          <w:rFonts w:ascii="Times New Roman" w:hAnsi="Times New Roman" w:cs="Times New Roman"/>
          <w:bCs/>
          <w:sz w:val="28"/>
          <w:szCs w:val="28"/>
        </w:rPr>
        <w:t>Output</w:t>
      </w:r>
      <w:r>
        <w:rPr>
          <w:rFonts w:ascii="Times New Roman" w:hAnsi="Times New Roman" w:cs="Times New Roman"/>
          <w:bCs/>
          <w:sz w:val="28"/>
          <w:szCs w:val="28"/>
        </w:rPr>
        <w:t xml:space="preserve"> of the following code.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  <w:t>2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&lt;Script Language="VBScript"&gt;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dim a, b, sum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a = 10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for b = 1 to 3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sum = sum + a + b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a = a-b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document.write(a&amp;"&lt;br&gt;")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Next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Document.write(sum)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&lt;/Script&gt;</w:t>
      </w:r>
    </w:p>
    <w:p w:rsidR="001008DC" w:rsidRPr="007E17ED" w:rsidRDefault="001008DC" w:rsidP="001008DC">
      <w:pPr>
        <w:tabs>
          <w:tab w:val="left" w:pos="360"/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</w:t>
      </w:r>
      <w:r w:rsidRPr="007E17ED">
        <w:rPr>
          <w:rFonts w:ascii="Times New Roman" w:hAnsi="Times New Roman" w:cs="Times New Roman"/>
          <w:sz w:val="28"/>
          <w:szCs w:val="28"/>
        </w:rPr>
        <w:t xml:space="preserve"> Give </w:t>
      </w:r>
      <w:r w:rsidRPr="007E17ED">
        <w:rPr>
          <w:rFonts w:ascii="Times New Roman" w:hAnsi="Times New Roman" w:cs="Times New Roman"/>
          <w:i/>
          <w:sz w:val="28"/>
          <w:szCs w:val="28"/>
        </w:rPr>
        <w:t>output</w:t>
      </w:r>
      <w:r w:rsidRPr="007E17ED">
        <w:rPr>
          <w:rFonts w:ascii="Times New Roman" w:hAnsi="Times New Roman" w:cs="Times New Roman"/>
          <w:sz w:val="28"/>
          <w:szCs w:val="28"/>
        </w:rPr>
        <w:t xml:space="preserve"> of th</w:t>
      </w:r>
      <w:r>
        <w:rPr>
          <w:rFonts w:ascii="Times New Roman" w:hAnsi="Times New Roman" w:cs="Times New Roman"/>
          <w:sz w:val="28"/>
          <w:szCs w:val="28"/>
        </w:rPr>
        <w:t>e following statements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(4x1 = 4)</w:t>
      </w:r>
    </w:p>
    <w:p w:rsidR="001008DC" w:rsidRPr="007E17ED" w:rsidRDefault="001008DC" w:rsidP="001008DC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E17ED">
        <w:rPr>
          <w:rFonts w:ascii="Times New Roman" w:hAnsi="Times New Roman"/>
          <w:sz w:val="28"/>
          <w:szCs w:val="28"/>
        </w:rPr>
        <w:t>document.write(UCASE(MID(“International Indian School”,11, 6)))</w:t>
      </w:r>
    </w:p>
    <w:p w:rsidR="001008DC" w:rsidRPr="007E17ED" w:rsidRDefault="001008DC" w:rsidP="001008DC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E17ED">
        <w:rPr>
          <w:rFonts w:ascii="Times New Roman" w:hAnsi="Times New Roman"/>
          <w:sz w:val="28"/>
          <w:szCs w:val="28"/>
        </w:rPr>
        <w:t>document.write((5-3)=(4/2-3))</w:t>
      </w:r>
    </w:p>
    <w:p w:rsidR="001008DC" w:rsidRPr="007E17ED" w:rsidRDefault="001008DC" w:rsidP="001008DC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document.write(instr(“this is exam” , “his”)</w:t>
      </w:r>
    </w:p>
    <w:p w:rsidR="001008DC" w:rsidRDefault="001008DC" w:rsidP="001008DC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lastRenderedPageBreak/>
        <w:t>document.write(len(“Indian School”)</w:t>
      </w:r>
    </w:p>
    <w:p w:rsidR="001008DC" w:rsidRDefault="001008DC" w:rsidP="002F3F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29" w:rsidRPr="001008DC" w:rsidRDefault="002F3F29" w:rsidP="002F3F2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8DC">
        <w:rPr>
          <w:rFonts w:ascii="Times New Roman" w:hAnsi="Times New Roman" w:cs="Times New Roman"/>
          <w:b/>
          <w:sz w:val="28"/>
          <w:szCs w:val="28"/>
        </w:rPr>
        <w:t>Q. 4</w:t>
      </w:r>
      <w:r w:rsidRPr="001008DC">
        <w:rPr>
          <w:rFonts w:ascii="Times New Roman" w:hAnsi="Times New Roman" w:cs="Times New Roman"/>
          <w:b/>
          <w:sz w:val="28"/>
          <w:szCs w:val="28"/>
        </w:rPr>
        <w:tab/>
      </w:r>
      <w:r w:rsidRPr="001008DC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Multimedia and Authoring Tool:</w:t>
      </w:r>
    </w:p>
    <w:p w:rsidR="003B611A" w:rsidRPr="007E17ED" w:rsidRDefault="003B611A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a. What is 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resolution ?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EE0153" w:rsidRPr="007E17ED" w:rsidRDefault="00EE0153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b. Give the full form of PNG.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EE0153" w:rsidRPr="007E17ED" w:rsidRDefault="00EE0153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c. What is the </w:t>
      </w:r>
      <w:r w:rsidR="00055F7B" w:rsidRPr="007E17ED">
        <w:rPr>
          <w:rFonts w:ascii="Times New Roman" w:hAnsi="Times New Roman" w:cs="Times New Roman"/>
          <w:bCs/>
          <w:sz w:val="28"/>
          <w:szCs w:val="28"/>
        </w:rPr>
        <w:t xml:space="preserve">use of </w:t>
      </w:r>
      <w:r w:rsidRPr="007E17ED">
        <w:rPr>
          <w:rFonts w:ascii="Times New Roman" w:hAnsi="Times New Roman" w:cs="Times New Roman"/>
          <w:bCs/>
          <w:sz w:val="28"/>
          <w:szCs w:val="28"/>
        </w:rPr>
        <w:t>Burn tool ?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A219F9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8741D8" w:rsidRPr="007E17ED" w:rsidRDefault="001008DC" w:rsidP="008741D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. Name the file extension of any two audio files.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EE0153" w:rsidRPr="007E17ED" w:rsidRDefault="001008DC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. Write any two features of</w:t>
      </w:r>
      <w:r w:rsidR="00D64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 xml:space="preserve"> PDF files.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63DD0"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055F7B" w:rsidRPr="007E17ED" w:rsidRDefault="00055F7B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f. What is Graphic Card ?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BC2661" w:rsidRDefault="001008DC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>. Write the  Procedure to c</w:t>
      </w:r>
      <w:r w:rsidR="00D22D71" w:rsidRPr="007E17ED">
        <w:rPr>
          <w:rFonts w:ascii="Times New Roman" w:hAnsi="Times New Roman" w:cs="Times New Roman"/>
          <w:bCs/>
          <w:sz w:val="28"/>
          <w:szCs w:val="28"/>
        </w:rPr>
        <w:t>hange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 xml:space="preserve"> the </w:t>
      </w:r>
      <w:r w:rsidR="003B611A" w:rsidRPr="007E17ED">
        <w:rPr>
          <w:rFonts w:ascii="Times New Roman" w:hAnsi="Times New Roman" w:cs="Times New Roman"/>
          <w:bCs/>
          <w:sz w:val="28"/>
          <w:szCs w:val="28"/>
        </w:rPr>
        <w:t xml:space="preserve">color of the </w:t>
      </w:r>
      <w:r w:rsidR="00033870">
        <w:rPr>
          <w:rFonts w:ascii="Times New Roman" w:hAnsi="Times New Roman" w:cs="Times New Roman"/>
          <w:bCs/>
          <w:sz w:val="28"/>
          <w:szCs w:val="28"/>
        </w:rPr>
        <w:t xml:space="preserve">leaves in the 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 xml:space="preserve">following picture from </w:t>
      </w:r>
      <w:r w:rsidR="00BC26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5647" w:rsidRPr="007E17ED" w:rsidRDefault="00BC2661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B611A" w:rsidRPr="007E17ED">
        <w:rPr>
          <w:rFonts w:ascii="Times New Roman" w:hAnsi="Times New Roman" w:cs="Times New Roman"/>
          <w:bCs/>
          <w:sz w:val="28"/>
          <w:szCs w:val="28"/>
        </w:rPr>
        <w:t>Y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>ellow  to Red</w:t>
      </w:r>
      <w:r w:rsidR="004D65C7">
        <w:rPr>
          <w:rFonts w:ascii="Times New Roman" w:hAnsi="Times New Roman" w:cs="Times New Roman"/>
          <w:bCs/>
          <w:sz w:val="28"/>
          <w:szCs w:val="28"/>
        </w:rPr>
        <w:t xml:space="preserve"> using Photoshop</w:t>
      </w:r>
      <w:r w:rsidR="003B611A" w:rsidRPr="007E17ED">
        <w:rPr>
          <w:rFonts w:ascii="Times New Roman" w:hAnsi="Times New Roman" w:cs="Times New Roman"/>
          <w:bCs/>
          <w:sz w:val="28"/>
          <w:szCs w:val="28"/>
        </w:rPr>
        <w:t>.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D75647" w:rsidRDefault="00D22D71" w:rsidP="00D6485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476500" cy="1952625"/>
            <wp:effectExtent l="19050" t="0" r="0" b="0"/>
            <wp:docPr id="6" name="Picture 1" descr="C:\Users\TOSHIBA\Desktop\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flow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25" cy="196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DC" w:rsidRDefault="009F7420" w:rsidP="00E70F52">
      <w:pPr>
        <w:spacing w:line="360" w:lineRule="auto"/>
        <w:rPr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------------------------------------------------------------------------------------------------------------</w:t>
      </w:r>
    </w:p>
    <w:p w:rsidR="001008DC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Abdul Hamid</w:t>
      </w:r>
    </w:p>
    <w:p w:rsidR="00A25505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PGT – Multimedia and Web Technology</w:t>
      </w:r>
    </w:p>
    <w:p w:rsidR="00A25505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lastRenderedPageBreak/>
        <w:t>International Indian School</w:t>
      </w:r>
    </w:p>
    <w:p w:rsidR="00A25505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Jeddah (KSA)</w:t>
      </w:r>
    </w:p>
    <w:p w:rsidR="001008DC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hamidsojat@yahoo.com</w:t>
      </w:r>
    </w:p>
    <w:sectPr w:rsidR="001008DC" w:rsidSect="00641421">
      <w:headerReference w:type="default" r:id="rId10"/>
      <w:footerReference w:type="default" r:id="rId11"/>
      <w:pgSz w:w="11907" w:h="16839" w:code="9"/>
      <w:pgMar w:top="45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53" w:rsidRDefault="00625653" w:rsidP="00CF3DDC">
      <w:pPr>
        <w:spacing w:after="0" w:line="240" w:lineRule="auto"/>
      </w:pPr>
      <w:r>
        <w:separator/>
      </w:r>
    </w:p>
  </w:endnote>
  <w:endnote w:type="continuationSeparator" w:id="1">
    <w:p w:rsidR="00625653" w:rsidRDefault="00625653" w:rsidP="00C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7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84BA9" w:rsidRPr="00665100" w:rsidRDefault="00C84BA9" w:rsidP="00C84BA9">
            <w:pPr>
              <w:pStyle w:val="Footer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" w:history="1">
              <w:r w:rsidRPr="00AF0E01">
                <w:rPr>
                  <w:rStyle w:val="Hyperlink"/>
                  <w:rFonts w:ascii="Arial" w:hAnsi="Arial" w:cs="Arial"/>
                  <w:sz w:val="20"/>
                  <w:szCs w:val="20"/>
                </w:rPr>
                <w:t>www.cbseguess.com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F0E01">
              <w:rPr>
                <w:rFonts w:ascii="Arial" w:hAnsi="Arial" w:cs="Arial"/>
                <w:sz w:val="20"/>
                <w:szCs w:val="20"/>
              </w:rPr>
              <w:t>Other Educational Portals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w:history="1">
              <w:r w:rsidRPr="00F36DDD">
                <w:rPr>
                  <w:rStyle w:val="Hyperlink"/>
                  <w:rFonts w:ascii="Arial" w:hAnsi="Arial" w:cs="Arial"/>
                  <w:sz w:val="20"/>
                  <w:szCs w:val="20"/>
                </w:rPr>
                <w:t>www.icseguess.com | www.ignouguess.com | www.aipmtguess.com | www.aieeeguess.com | www.niosguess.com | www.iitguess.com</w:t>
              </w:r>
            </w:hyperlink>
          </w:p>
          <w:p w:rsidR="008741D8" w:rsidRDefault="00860AC0">
            <w:pPr>
              <w:pStyle w:val="Footer"/>
              <w:jc w:val="center"/>
            </w:pPr>
          </w:p>
        </w:sdtContent>
      </w:sdt>
    </w:sdtContent>
  </w:sdt>
  <w:p w:rsidR="008741D8" w:rsidRDefault="00874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53" w:rsidRDefault="00625653" w:rsidP="00CF3DDC">
      <w:pPr>
        <w:spacing w:after="0" w:line="240" w:lineRule="auto"/>
      </w:pPr>
      <w:r>
        <w:separator/>
      </w:r>
    </w:p>
  </w:footnote>
  <w:footnote w:type="continuationSeparator" w:id="1">
    <w:p w:rsidR="00625653" w:rsidRDefault="00625653" w:rsidP="00CF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C84BA9" w:rsidRPr="000D022D" w:rsidTr="00F12553">
      <w:trPr>
        <w:trHeight w:val="1131"/>
        <w:jc w:val="center"/>
      </w:trPr>
      <w:tc>
        <w:tcPr>
          <w:tcW w:w="4033" w:type="dxa"/>
          <w:vAlign w:val="center"/>
        </w:tcPr>
        <w:p w:rsidR="00C84BA9" w:rsidRDefault="00C84BA9" w:rsidP="00F12553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C84BA9" w:rsidRPr="000D022D" w:rsidRDefault="00C84BA9" w:rsidP="00F12553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C84BA9" w:rsidRDefault="00C84BA9" w:rsidP="00C84B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37"/>
    <w:multiLevelType w:val="hybridMultilevel"/>
    <w:tmpl w:val="0F50E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50E"/>
    <w:multiLevelType w:val="hybridMultilevel"/>
    <w:tmpl w:val="20B65262"/>
    <w:lvl w:ilvl="0" w:tplc="755CD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B75"/>
    <w:multiLevelType w:val="hybridMultilevel"/>
    <w:tmpl w:val="387C4E12"/>
    <w:lvl w:ilvl="0" w:tplc="50E25D1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22D9E"/>
    <w:multiLevelType w:val="hybridMultilevel"/>
    <w:tmpl w:val="F4282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BC2217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A72BB"/>
    <w:multiLevelType w:val="hybridMultilevel"/>
    <w:tmpl w:val="8A3EDD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B4A5C"/>
    <w:multiLevelType w:val="hybridMultilevel"/>
    <w:tmpl w:val="D066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7666"/>
    <w:multiLevelType w:val="hybridMultilevel"/>
    <w:tmpl w:val="DF18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6A47"/>
    <w:multiLevelType w:val="hybridMultilevel"/>
    <w:tmpl w:val="8B80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B1B2C"/>
    <w:multiLevelType w:val="hybridMultilevel"/>
    <w:tmpl w:val="2D6286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F4A14"/>
    <w:multiLevelType w:val="hybridMultilevel"/>
    <w:tmpl w:val="2DF0ACA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497682"/>
    <w:multiLevelType w:val="hybridMultilevel"/>
    <w:tmpl w:val="9E1E4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2C74"/>
    <w:multiLevelType w:val="hybridMultilevel"/>
    <w:tmpl w:val="527275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0323192"/>
    <w:multiLevelType w:val="hybridMultilevel"/>
    <w:tmpl w:val="EF264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1642CB"/>
    <w:multiLevelType w:val="hybridMultilevel"/>
    <w:tmpl w:val="4440D6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35A2A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B68C8"/>
    <w:multiLevelType w:val="hybridMultilevel"/>
    <w:tmpl w:val="626AE95A"/>
    <w:lvl w:ilvl="0" w:tplc="9FCE5048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83E82"/>
    <w:multiLevelType w:val="hybridMultilevel"/>
    <w:tmpl w:val="240EA3D6"/>
    <w:lvl w:ilvl="0" w:tplc="09C62F40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0DE2AFD"/>
    <w:multiLevelType w:val="hybridMultilevel"/>
    <w:tmpl w:val="B858B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306"/>
    <w:multiLevelType w:val="hybridMultilevel"/>
    <w:tmpl w:val="6A14E95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7507231"/>
    <w:multiLevelType w:val="hybridMultilevel"/>
    <w:tmpl w:val="04DE2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15A5F"/>
    <w:multiLevelType w:val="hybridMultilevel"/>
    <w:tmpl w:val="9956F9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38A2"/>
    <w:multiLevelType w:val="hybridMultilevel"/>
    <w:tmpl w:val="B0320D40"/>
    <w:lvl w:ilvl="0" w:tplc="40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1">
    <w:nsid w:val="5EE12824"/>
    <w:multiLevelType w:val="hybridMultilevel"/>
    <w:tmpl w:val="DAE05514"/>
    <w:lvl w:ilvl="0" w:tplc="7EF02CBE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85" w:hanging="360"/>
      </w:pPr>
    </w:lvl>
    <w:lvl w:ilvl="2" w:tplc="4009001B" w:tentative="1">
      <w:start w:val="1"/>
      <w:numFmt w:val="lowerRoman"/>
      <w:lvlText w:val="%3."/>
      <w:lvlJc w:val="right"/>
      <w:pPr>
        <w:ind w:left="3405" w:hanging="180"/>
      </w:pPr>
    </w:lvl>
    <w:lvl w:ilvl="3" w:tplc="4009000F" w:tentative="1">
      <w:start w:val="1"/>
      <w:numFmt w:val="decimal"/>
      <w:lvlText w:val="%4."/>
      <w:lvlJc w:val="left"/>
      <w:pPr>
        <w:ind w:left="4125" w:hanging="360"/>
      </w:pPr>
    </w:lvl>
    <w:lvl w:ilvl="4" w:tplc="40090019" w:tentative="1">
      <w:start w:val="1"/>
      <w:numFmt w:val="lowerLetter"/>
      <w:lvlText w:val="%5."/>
      <w:lvlJc w:val="left"/>
      <w:pPr>
        <w:ind w:left="4845" w:hanging="360"/>
      </w:pPr>
    </w:lvl>
    <w:lvl w:ilvl="5" w:tplc="4009001B" w:tentative="1">
      <w:start w:val="1"/>
      <w:numFmt w:val="lowerRoman"/>
      <w:lvlText w:val="%6."/>
      <w:lvlJc w:val="right"/>
      <w:pPr>
        <w:ind w:left="5565" w:hanging="180"/>
      </w:pPr>
    </w:lvl>
    <w:lvl w:ilvl="6" w:tplc="4009000F" w:tentative="1">
      <w:start w:val="1"/>
      <w:numFmt w:val="decimal"/>
      <w:lvlText w:val="%7."/>
      <w:lvlJc w:val="left"/>
      <w:pPr>
        <w:ind w:left="6285" w:hanging="360"/>
      </w:pPr>
    </w:lvl>
    <w:lvl w:ilvl="7" w:tplc="40090019" w:tentative="1">
      <w:start w:val="1"/>
      <w:numFmt w:val="lowerLetter"/>
      <w:lvlText w:val="%8."/>
      <w:lvlJc w:val="left"/>
      <w:pPr>
        <w:ind w:left="7005" w:hanging="360"/>
      </w:pPr>
    </w:lvl>
    <w:lvl w:ilvl="8" w:tplc="40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>
    <w:nsid w:val="6228625B"/>
    <w:multiLevelType w:val="hybridMultilevel"/>
    <w:tmpl w:val="059A2492"/>
    <w:lvl w:ilvl="0" w:tplc="40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3">
    <w:nsid w:val="64EC0137"/>
    <w:multiLevelType w:val="hybridMultilevel"/>
    <w:tmpl w:val="97F4F38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6C720D"/>
    <w:multiLevelType w:val="hybridMultilevel"/>
    <w:tmpl w:val="7DC67A4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04543A"/>
    <w:multiLevelType w:val="hybridMultilevel"/>
    <w:tmpl w:val="B8CE2EDA"/>
    <w:lvl w:ilvl="0" w:tplc="497C9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F274E"/>
    <w:multiLevelType w:val="hybridMultilevel"/>
    <w:tmpl w:val="3512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F2D16"/>
    <w:multiLevelType w:val="hybridMultilevel"/>
    <w:tmpl w:val="DD00DB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7526B"/>
    <w:multiLevelType w:val="hybridMultilevel"/>
    <w:tmpl w:val="91DC4DC6"/>
    <w:lvl w:ilvl="0" w:tplc="AEB618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7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16"/>
  </w:num>
  <w:num w:numId="11">
    <w:abstractNumId w:val="26"/>
  </w:num>
  <w:num w:numId="12">
    <w:abstractNumId w:val="5"/>
  </w:num>
  <w:num w:numId="13">
    <w:abstractNumId w:val="3"/>
  </w:num>
  <w:num w:numId="14">
    <w:abstractNumId w:val="9"/>
  </w:num>
  <w:num w:numId="15">
    <w:abstractNumId w:val="20"/>
  </w:num>
  <w:num w:numId="16">
    <w:abstractNumId w:val="22"/>
  </w:num>
  <w:num w:numId="17">
    <w:abstractNumId w:val="21"/>
  </w:num>
  <w:num w:numId="18">
    <w:abstractNumId w:val="24"/>
  </w:num>
  <w:num w:numId="19">
    <w:abstractNumId w:val="28"/>
  </w:num>
  <w:num w:numId="20">
    <w:abstractNumId w:val="1"/>
  </w:num>
  <w:num w:numId="21">
    <w:abstractNumId w:val="4"/>
  </w:num>
  <w:num w:numId="22">
    <w:abstractNumId w:val="23"/>
  </w:num>
  <w:num w:numId="23">
    <w:abstractNumId w:val="11"/>
  </w:num>
  <w:num w:numId="24">
    <w:abstractNumId w:val="14"/>
  </w:num>
  <w:num w:numId="25">
    <w:abstractNumId w:val="6"/>
  </w:num>
  <w:num w:numId="26">
    <w:abstractNumId w:val="25"/>
  </w:num>
  <w:num w:numId="27">
    <w:abstractNumId w:val="19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490"/>
    <w:rsid w:val="00007F02"/>
    <w:rsid w:val="00011681"/>
    <w:rsid w:val="00033870"/>
    <w:rsid w:val="00040632"/>
    <w:rsid w:val="00040D57"/>
    <w:rsid w:val="00041F20"/>
    <w:rsid w:val="00050B25"/>
    <w:rsid w:val="00055F7B"/>
    <w:rsid w:val="00092C51"/>
    <w:rsid w:val="000968A4"/>
    <w:rsid w:val="000C020D"/>
    <w:rsid w:val="000D7E38"/>
    <w:rsid w:val="001008DC"/>
    <w:rsid w:val="0012504E"/>
    <w:rsid w:val="00134C9A"/>
    <w:rsid w:val="00146298"/>
    <w:rsid w:val="00163DD0"/>
    <w:rsid w:val="00180E66"/>
    <w:rsid w:val="0019577C"/>
    <w:rsid w:val="001C0B58"/>
    <w:rsid w:val="001C2418"/>
    <w:rsid w:val="001C2A58"/>
    <w:rsid w:val="001D36BA"/>
    <w:rsid w:val="001F4D1C"/>
    <w:rsid w:val="00247AD0"/>
    <w:rsid w:val="00255737"/>
    <w:rsid w:val="00255FA8"/>
    <w:rsid w:val="002774C0"/>
    <w:rsid w:val="00297ACF"/>
    <w:rsid w:val="002B2DC4"/>
    <w:rsid w:val="002D7CC9"/>
    <w:rsid w:val="002F3F29"/>
    <w:rsid w:val="00317E6C"/>
    <w:rsid w:val="00317FBC"/>
    <w:rsid w:val="00342C72"/>
    <w:rsid w:val="00351E64"/>
    <w:rsid w:val="003545AF"/>
    <w:rsid w:val="003A04C3"/>
    <w:rsid w:val="003B611A"/>
    <w:rsid w:val="003C1DFB"/>
    <w:rsid w:val="003E250E"/>
    <w:rsid w:val="003E7EF0"/>
    <w:rsid w:val="004301A6"/>
    <w:rsid w:val="00437328"/>
    <w:rsid w:val="00454546"/>
    <w:rsid w:val="004879FF"/>
    <w:rsid w:val="004B2874"/>
    <w:rsid w:val="004C2FB2"/>
    <w:rsid w:val="004D65C7"/>
    <w:rsid w:val="004E62DF"/>
    <w:rsid w:val="00555E39"/>
    <w:rsid w:val="005722B8"/>
    <w:rsid w:val="00574031"/>
    <w:rsid w:val="005C3410"/>
    <w:rsid w:val="00601128"/>
    <w:rsid w:val="006015D2"/>
    <w:rsid w:val="006073D9"/>
    <w:rsid w:val="00625653"/>
    <w:rsid w:val="00632DCF"/>
    <w:rsid w:val="00641421"/>
    <w:rsid w:val="00683239"/>
    <w:rsid w:val="00696204"/>
    <w:rsid w:val="007064FB"/>
    <w:rsid w:val="00765E21"/>
    <w:rsid w:val="00783905"/>
    <w:rsid w:val="00786B55"/>
    <w:rsid w:val="007D5569"/>
    <w:rsid w:val="007E17ED"/>
    <w:rsid w:val="00816B64"/>
    <w:rsid w:val="00824340"/>
    <w:rsid w:val="00825E22"/>
    <w:rsid w:val="00833432"/>
    <w:rsid w:val="00860AC0"/>
    <w:rsid w:val="008741D8"/>
    <w:rsid w:val="00890710"/>
    <w:rsid w:val="008B27B7"/>
    <w:rsid w:val="008B7490"/>
    <w:rsid w:val="008D1B56"/>
    <w:rsid w:val="008D3F3F"/>
    <w:rsid w:val="008E19D6"/>
    <w:rsid w:val="008E6C4A"/>
    <w:rsid w:val="008F42B0"/>
    <w:rsid w:val="00902F68"/>
    <w:rsid w:val="00916281"/>
    <w:rsid w:val="0092044C"/>
    <w:rsid w:val="00940292"/>
    <w:rsid w:val="00953EED"/>
    <w:rsid w:val="00970E46"/>
    <w:rsid w:val="009876E4"/>
    <w:rsid w:val="009C78BD"/>
    <w:rsid w:val="009D18DA"/>
    <w:rsid w:val="009F7420"/>
    <w:rsid w:val="00A12E18"/>
    <w:rsid w:val="00A1388D"/>
    <w:rsid w:val="00A219F9"/>
    <w:rsid w:val="00A23E8B"/>
    <w:rsid w:val="00A25505"/>
    <w:rsid w:val="00A33076"/>
    <w:rsid w:val="00A402AF"/>
    <w:rsid w:val="00A64B25"/>
    <w:rsid w:val="00A82DD2"/>
    <w:rsid w:val="00AB2DC1"/>
    <w:rsid w:val="00B00C70"/>
    <w:rsid w:val="00B0427A"/>
    <w:rsid w:val="00B04F5B"/>
    <w:rsid w:val="00B17639"/>
    <w:rsid w:val="00B23827"/>
    <w:rsid w:val="00B31379"/>
    <w:rsid w:val="00B32A44"/>
    <w:rsid w:val="00B41483"/>
    <w:rsid w:val="00B841D7"/>
    <w:rsid w:val="00B861AC"/>
    <w:rsid w:val="00BA30C0"/>
    <w:rsid w:val="00BC049B"/>
    <w:rsid w:val="00BC2661"/>
    <w:rsid w:val="00BE64DC"/>
    <w:rsid w:val="00BF3D27"/>
    <w:rsid w:val="00C46B7F"/>
    <w:rsid w:val="00C518D2"/>
    <w:rsid w:val="00C5408F"/>
    <w:rsid w:val="00C743A8"/>
    <w:rsid w:val="00C76761"/>
    <w:rsid w:val="00C84BA9"/>
    <w:rsid w:val="00C91098"/>
    <w:rsid w:val="00C92A79"/>
    <w:rsid w:val="00C936CA"/>
    <w:rsid w:val="00CB1DEA"/>
    <w:rsid w:val="00CD6888"/>
    <w:rsid w:val="00CD74A6"/>
    <w:rsid w:val="00CF3DDC"/>
    <w:rsid w:val="00D1021A"/>
    <w:rsid w:val="00D22D71"/>
    <w:rsid w:val="00D32D7C"/>
    <w:rsid w:val="00D43916"/>
    <w:rsid w:val="00D64855"/>
    <w:rsid w:val="00D71FB0"/>
    <w:rsid w:val="00D75647"/>
    <w:rsid w:val="00D805BB"/>
    <w:rsid w:val="00D849CB"/>
    <w:rsid w:val="00DB0400"/>
    <w:rsid w:val="00DD03E9"/>
    <w:rsid w:val="00E66653"/>
    <w:rsid w:val="00E70F52"/>
    <w:rsid w:val="00E83BEF"/>
    <w:rsid w:val="00EC54C2"/>
    <w:rsid w:val="00ED3E31"/>
    <w:rsid w:val="00EE0153"/>
    <w:rsid w:val="00F02D3A"/>
    <w:rsid w:val="00F140DC"/>
    <w:rsid w:val="00F42520"/>
    <w:rsid w:val="00F60CF9"/>
    <w:rsid w:val="00F61113"/>
    <w:rsid w:val="00F7628C"/>
    <w:rsid w:val="00F83D30"/>
    <w:rsid w:val="00FB1A5E"/>
    <w:rsid w:val="00F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26"/>
        <o:r id="V:Rule4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58"/>
  </w:style>
  <w:style w:type="paragraph" w:styleId="BalloonText">
    <w:name w:val="Balloon Text"/>
    <w:basedOn w:val="Normal"/>
    <w:link w:val="BalloonTextChar"/>
    <w:uiPriority w:val="99"/>
    <w:semiHidden/>
    <w:unhideWhenUsed/>
    <w:rsid w:val="001C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17E6C"/>
  </w:style>
  <w:style w:type="character" w:styleId="Hyperlink">
    <w:name w:val="Hyperlink"/>
    <w:basedOn w:val="DefaultParagraphFont"/>
    <w:unhideWhenUsed/>
    <w:rsid w:val="00317E6C"/>
    <w:rPr>
      <w:color w:val="0000FF"/>
      <w:u w:val="single"/>
    </w:rPr>
  </w:style>
  <w:style w:type="paragraph" w:styleId="NoSpacing">
    <w:name w:val="No Spacing"/>
    <w:uiPriority w:val="1"/>
    <w:qFormat/>
    <w:rsid w:val="008E6C4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aliases w:val=" Char Char, Char Char Char Char"/>
    <w:basedOn w:val="Normal"/>
    <w:link w:val="HeaderChar"/>
    <w:unhideWhenUsed/>
    <w:rsid w:val="00C8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C84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42FFD"/>
    <w:rsid w:val="00770251"/>
    <w:rsid w:val="0094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792063D8674DD8ADC471B5F094DC2E">
    <w:name w:val="24792063D8674DD8ADC471B5F094DC2E"/>
    <w:rsid w:val="00942F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Accounts</cp:lastModifiedBy>
  <cp:revision>2</cp:revision>
  <cp:lastPrinted>2012-01-29T11:42:00Z</cp:lastPrinted>
  <dcterms:created xsi:type="dcterms:W3CDTF">2012-12-13T10:10:00Z</dcterms:created>
  <dcterms:modified xsi:type="dcterms:W3CDTF">2012-12-13T10:10:00Z</dcterms:modified>
</cp:coreProperties>
</file>