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851" w:rsidRDefault="0023687D" w:rsidP="00B328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SAMPLE PAPER-2013</w:t>
      </w:r>
    </w:p>
    <w:p w:rsidR="00B32851" w:rsidRDefault="0023687D" w:rsidP="00B328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Subject: MATHEMATICS</w:t>
      </w:r>
    </w:p>
    <w:p w:rsidR="0023687D" w:rsidRDefault="00E542D2" w:rsidP="00B328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CLASS X</w:t>
      </w:r>
    </w:p>
    <w:p w:rsidR="004D3606" w:rsidRPr="00B32851" w:rsidRDefault="004D3606" w:rsidP="004D3606">
      <w:pPr>
        <w:tabs>
          <w:tab w:val="center" w:pos="4680"/>
        </w:tabs>
        <w:rPr>
          <w:rFonts w:asciiTheme="majorHAnsi" w:hAnsiTheme="majorHAnsi"/>
          <w:sz w:val="28"/>
        </w:rPr>
      </w:pPr>
      <w:r w:rsidRPr="00B32851">
        <w:rPr>
          <w:rFonts w:asciiTheme="majorHAnsi" w:hAnsiTheme="majorHAnsi"/>
          <w:sz w:val="28"/>
        </w:rPr>
        <w:t>M.M. 80</w:t>
      </w:r>
      <w:r>
        <w:rPr>
          <w:rFonts w:asciiTheme="majorHAnsi" w:hAnsiTheme="majorHAnsi"/>
          <w:b/>
          <w:sz w:val="28"/>
        </w:rPr>
        <w:tab/>
        <w:t xml:space="preserve">                                  </w:t>
      </w:r>
      <w:r w:rsidR="0023687D">
        <w:rPr>
          <w:rFonts w:asciiTheme="majorHAnsi" w:hAnsiTheme="majorHAnsi"/>
          <w:b/>
          <w:sz w:val="28"/>
        </w:rPr>
        <w:tab/>
      </w:r>
      <w:r w:rsidR="0023687D">
        <w:rPr>
          <w:rFonts w:asciiTheme="majorHAnsi" w:hAnsiTheme="majorHAnsi"/>
          <w:b/>
          <w:sz w:val="28"/>
        </w:rPr>
        <w:tab/>
      </w:r>
      <w:r w:rsidRPr="00B32851">
        <w:rPr>
          <w:rFonts w:asciiTheme="majorHAnsi" w:hAnsiTheme="majorHAnsi"/>
          <w:sz w:val="28"/>
        </w:rPr>
        <w:t>TIME-3h</w:t>
      </w:r>
    </w:p>
    <w:p w:rsidR="004D3606" w:rsidRDefault="004D3606" w:rsidP="004D3606">
      <w:pPr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GENERAL INSTRUCTIONS:</w:t>
      </w:r>
    </w:p>
    <w:p w:rsidR="004D3606" w:rsidRPr="00692E63" w:rsidRDefault="004D3606" w:rsidP="004D3606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</w:rPr>
      </w:pPr>
      <w:r w:rsidRPr="00692E63">
        <w:rPr>
          <w:rFonts w:asciiTheme="majorHAnsi" w:hAnsiTheme="majorHAnsi"/>
          <w:sz w:val="24"/>
        </w:rPr>
        <w:t>All questions are compulsory.</w:t>
      </w:r>
    </w:p>
    <w:p w:rsidR="00692E63" w:rsidRPr="00692E63" w:rsidRDefault="004D3606" w:rsidP="004D3606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</w:rPr>
      </w:pPr>
      <w:r w:rsidRPr="00692E63">
        <w:rPr>
          <w:rFonts w:asciiTheme="majorHAnsi" w:hAnsiTheme="majorHAnsi"/>
          <w:sz w:val="24"/>
        </w:rPr>
        <w:t xml:space="preserve">The question paper consists of  34 questions divided into four sections A, B, C, </w:t>
      </w:r>
      <w:r w:rsidR="00692E63" w:rsidRPr="00692E63">
        <w:rPr>
          <w:rFonts w:asciiTheme="majorHAnsi" w:hAnsiTheme="majorHAnsi"/>
          <w:sz w:val="24"/>
        </w:rPr>
        <w:t xml:space="preserve">&amp; D. </w:t>
      </w:r>
    </w:p>
    <w:p w:rsidR="00692E63" w:rsidRPr="00692E63" w:rsidRDefault="00692E63" w:rsidP="004D3606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</w:rPr>
      </w:pPr>
      <w:r w:rsidRPr="00692E63">
        <w:rPr>
          <w:rFonts w:asciiTheme="majorHAnsi" w:hAnsiTheme="majorHAnsi"/>
          <w:sz w:val="24"/>
        </w:rPr>
        <w:t>Section A comprises of 10 questions of 01 marks each, Section B comprises of 8 questions of 2 marks each, Section C comprises of 10 questions</w:t>
      </w:r>
      <w:r>
        <w:rPr>
          <w:rFonts w:asciiTheme="majorHAnsi" w:hAnsiTheme="majorHAnsi"/>
          <w:sz w:val="24"/>
        </w:rPr>
        <w:t xml:space="preserve"> of 3 marks each and Section D </w:t>
      </w:r>
      <w:r w:rsidRPr="00692E63">
        <w:rPr>
          <w:rFonts w:asciiTheme="majorHAnsi" w:hAnsiTheme="majorHAnsi"/>
          <w:sz w:val="24"/>
        </w:rPr>
        <w:t>comprises of 6 questions of 4 marks each.</w:t>
      </w:r>
    </w:p>
    <w:p w:rsidR="00692E63" w:rsidRPr="00692E63" w:rsidRDefault="00692E63" w:rsidP="004D3606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</w:rPr>
      </w:pPr>
      <w:r w:rsidRPr="00692E63">
        <w:rPr>
          <w:rFonts w:asciiTheme="majorHAnsi" w:hAnsiTheme="majorHAnsi"/>
          <w:sz w:val="24"/>
        </w:rPr>
        <w:t>All questions in Section A are multiple choice questions where you are to select one correct option out of given four.</w:t>
      </w:r>
    </w:p>
    <w:p w:rsidR="00692E63" w:rsidRPr="00692E63" w:rsidRDefault="00692E63" w:rsidP="00692E63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</w:rPr>
      </w:pPr>
      <w:r w:rsidRPr="00692E63">
        <w:rPr>
          <w:rFonts w:asciiTheme="majorHAnsi" w:hAnsiTheme="majorHAnsi"/>
          <w:sz w:val="24"/>
        </w:rPr>
        <w:t>There is no overall choice. However internal choice has been provided in one question of two marks each, 3 questions of 3 marks each and two questions of four marks each. You have to attempt only one of the alternatives in all such questions.</w:t>
      </w:r>
    </w:p>
    <w:p w:rsidR="004D3606" w:rsidRPr="00692E63" w:rsidRDefault="00692E63" w:rsidP="00692E63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</w:rPr>
      </w:pPr>
      <w:r w:rsidRPr="00692E63">
        <w:rPr>
          <w:rFonts w:asciiTheme="majorHAnsi" w:hAnsiTheme="majorHAnsi"/>
          <w:sz w:val="24"/>
        </w:rPr>
        <w:t xml:space="preserve">Use of calculators is not permitted.   </w:t>
      </w:r>
      <w:r w:rsidR="004D3606" w:rsidRPr="00692E63">
        <w:rPr>
          <w:rFonts w:asciiTheme="majorHAnsi" w:hAnsiTheme="majorHAnsi"/>
          <w:sz w:val="24"/>
        </w:rPr>
        <w:t xml:space="preserve">   </w:t>
      </w:r>
    </w:p>
    <w:p w:rsidR="004D3606" w:rsidRDefault="00C52E74" w:rsidP="004D3606">
      <w:pPr>
        <w:ind w:left="360"/>
        <w:rPr>
          <w:rFonts w:asciiTheme="majorHAnsi" w:hAnsiTheme="majorHAnsi"/>
          <w:sz w:val="40"/>
          <w:vertAlign w:val="superscript"/>
        </w:rPr>
      </w:pPr>
      <w:r>
        <w:rPr>
          <w:rFonts w:asciiTheme="majorHAnsi" w:hAnsiTheme="majorHAnsi"/>
          <w:noProof/>
          <w:sz w:val="40"/>
          <w:vertAlign w:val="superscrip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40.5pt;margin-top:8.1pt;width:556.5pt;height:0;z-index:251658240" o:connectortype="straight"/>
        </w:pict>
      </w:r>
      <w:r w:rsidR="004D3606">
        <w:rPr>
          <w:rFonts w:asciiTheme="majorHAnsi" w:hAnsiTheme="majorHAnsi"/>
          <w:sz w:val="40"/>
          <w:vertAlign w:val="superscript"/>
        </w:rPr>
        <w:t xml:space="preserve"> </w:t>
      </w:r>
      <w:r w:rsidR="004D3606" w:rsidRPr="004D3606">
        <w:rPr>
          <w:rFonts w:asciiTheme="majorHAnsi" w:hAnsiTheme="majorHAnsi"/>
          <w:sz w:val="40"/>
          <w:vertAlign w:val="superscript"/>
        </w:rPr>
        <w:t xml:space="preserve"> </w:t>
      </w:r>
    </w:p>
    <w:p w:rsidR="00DF612D" w:rsidRDefault="00DF612D" w:rsidP="00DF612D">
      <w:pPr>
        <w:ind w:left="360"/>
        <w:jc w:val="center"/>
        <w:rPr>
          <w:rFonts w:asciiTheme="majorHAnsi" w:hAnsiTheme="majorHAnsi"/>
          <w:b/>
          <w:sz w:val="48"/>
          <w:vertAlign w:val="superscript"/>
        </w:rPr>
      </w:pPr>
      <w:r w:rsidRPr="00DF612D">
        <w:rPr>
          <w:rFonts w:asciiTheme="majorHAnsi" w:hAnsiTheme="majorHAnsi"/>
          <w:b/>
          <w:sz w:val="48"/>
          <w:vertAlign w:val="superscript"/>
        </w:rPr>
        <w:t>SECTION – A</w:t>
      </w:r>
    </w:p>
    <w:p w:rsidR="0096447A" w:rsidRPr="0096447A" w:rsidRDefault="0096447A" w:rsidP="0096447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Verdana"/>
          <w:sz w:val="24"/>
          <w:szCs w:val="19"/>
        </w:rPr>
      </w:pPr>
      <w:r w:rsidRPr="0096447A">
        <w:rPr>
          <w:rFonts w:asciiTheme="majorHAnsi" w:hAnsiTheme="majorHAnsi"/>
          <w:b/>
          <w:sz w:val="44"/>
          <w:vertAlign w:val="superscript"/>
        </w:rPr>
        <w:t xml:space="preserve"> </w:t>
      </w:r>
      <w:r w:rsidRPr="0096447A">
        <w:rPr>
          <w:rFonts w:asciiTheme="majorHAnsi" w:hAnsiTheme="majorHAnsi" w:cs="Verdana"/>
          <w:b/>
          <w:sz w:val="24"/>
          <w:szCs w:val="19"/>
        </w:rPr>
        <w:t>Q1.</w:t>
      </w:r>
      <w:r w:rsidRPr="0096447A">
        <w:rPr>
          <w:rFonts w:asciiTheme="majorHAnsi" w:hAnsiTheme="majorHAnsi" w:cs="Verdana"/>
          <w:sz w:val="24"/>
          <w:szCs w:val="19"/>
        </w:rPr>
        <w:t xml:space="preserve"> The distance between two parallel tangents to a circle of radius 5 cm is</w:t>
      </w:r>
    </w:p>
    <w:p w:rsidR="00E339FC" w:rsidRPr="0096447A" w:rsidRDefault="0096447A" w:rsidP="0096447A">
      <w:pPr>
        <w:ind w:left="360"/>
        <w:rPr>
          <w:rFonts w:asciiTheme="majorHAnsi" w:hAnsiTheme="majorHAnsi" w:cs="Verdana"/>
          <w:sz w:val="24"/>
          <w:szCs w:val="19"/>
        </w:rPr>
      </w:pPr>
      <w:r w:rsidRPr="0096447A">
        <w:rPr>
          <w:rFonts w:asciiTheme="majorHAnsi" w:hAnsiTheme="majorHAnsi" w:cs="Verdana"/>
          <w:sz w:val="24"/>
          <w:szCs w:val="19"/>
        </w:rPr>
        <w:t xml:space="preserve">(a) 10cm </w:t>
      </w:r>
      <w:r>
        <w:rPr>
          <w:rFonts w:asciiTheme="majorHAnsi" w:hAnsiTheme="majorHAnsi" w:cs="Verdana"/>
          <w:sz w:val="24"/>
          <w:szCs w:val="19"/>
        </w:rPr>
        <w:t xml:space="preserve">                          </w:t>
      </w:r>
      <w:r w:rsidRPr="0096447A">
        <w:rPr>
          <w:rFonts w:asciiTheme="majorHAnsi" w:hAnsiTheme="majorHAnsi" w:cs="Verdana"/>
          <w:sz w:val="24"/>
          <w:szCs w:val="19"/>
        </w:rPr>
        <w:t xml:space="preserve">(b) 5cm </w:t>
      </w:r>
      <w:r>
        <w:rPr>
          <w:rFonts w:asciiTheme="majorHAnsi" w:hAnsiTheme="majorHAnsi" w:cs="Verdana"/>
          <w:sz w:val="24"/>
          <w:szCs w:val="19"/>
        </w:rPr>
        <w:t xml:space="preserve">                          </w:t>
      </w:r>
      <w:r w:rsidRPr="0096447A">
        <w:rPr>
          <w:rFonts w:asciiTheme="majorHAnsi" w:hAnsiTheme="majorHAnsi" w:cs="Verdana"/>
          <w:sz w:val="24"/>
          <w:szCs w:val="19"/>
        </w:rPr>
        <w:t xml:space="preserve">(c) 8cm </w:t>
      </w:r>
      <w:r>
        <w:rPr>
          <w:rFonts w:asciiTheme="majorHAnsi" w:hAnsiTheme="majorHAnsi" w:cs="Verdana"/>
          <w:sz w:val="24"/>
          <w:szCs w:val="19"/>
        </w:rPr>
        <w:t xml:space="preserve">                         </w:t>
      </w:r>
      <w:r w:rsidRPr="0096447A">
        <w:rPr>
          <w:rFonts w:asciiTheme="majorHAnsi" w:hAnsiTheme="majorHAnsi" w:cs="Verdana"/>
          <w:sz w:val="24"/>
          <w:szCs w:val="19"/>
        </w:rPr>
        <w:t>(d) 9cm</w:t>
      </w:r>
    </w:p>
    <w:p w:rsidR="0096447A" w:rsidRPr="0096447A" w:rsidRDefault="0096447A" w:rsidP="0096447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Verdana"/>
          <w:sz w:val="24"/>
          <w:szCs w:val="19"/>
        </w:rPr>
      </w:pPr>
      <w:r w:rsidRPr="0096447A">
        <w:rPr>
          <w:rFonts w:asciiTheme="majorHAnsi" w:hAnsiTheme="majorHAnsi" w:cs="Verdana"/>
          <w:b/>
          <w:sz w:val="24"/>
          <w:szCs w:val="19"/>
        </w:rPr>
        <w:t>Q2.</w:t>
      </w:r>
      <w:r w:rsidRPr="0096447A">
        <w:rPr>
          <w:rFonts w:asciiTheme="majorHAnsi" w:hAnsiTheme="majorHAnsi" w:cs="Verdana"/>
          <w:sz w:val="24"/>
          <w:szCs w:val="19"/>
        </w:rPr>
        <w:t xml:space="preserve"> The probability of occurrence of event A is denoted by P(A) so the range of P(A) is</w:t>
      </w:r>
    </w:p>
    <w:p w:rsidR="0096447A" w:rsidRPr="0096447A" w:rsidRDefault="0096447A" w:rsidP="0096447A">
      <w:pPr>
        <w:rPr>
          <w:rFonts w:asciiTheme="majorHAnsi" w:hAnsiTheme="majorHAnsi" w:cs="Verdana"/>
          <w:sz w:val="24"/>
          <w:szCs w:val="19"/>
        </w:rPr>
      </w:pPr>
      <w:r>
        <w:rPr>
          <w:rFonts w:asciiTheme="majorHAnsi" w:hAnsiTheme="majorHAnsi" w:cs="Verdana"/>
          <w:sz w:val="24"/>
          <w:szCs w:val="19"/>
        </w:rPr>
        <w:t xml:space="preserve">      </w:t>
      </w:r>
      <w:r w:rsidRPr="0096447A">
        <w:rPr>
          <w:rFonts w:asciiTheme="majorHAnsi" w:hAnsiTheme="majorHAnsi" w:cs="Verdana"/>
          <w:sz w:val="24"/>
          <w:szCs w:val="19"/>
        </w:rPr>
        <w:t xml:space="preserve">(a) 0&lt;P(A)&lt;1       </w:t>
      </w:r>
      <w:r>
        <w:rPr>
          <w:rFonts w:asciiTheme="majorHAnsi" w:hAnsiTheme="majorHAnsi" w:cs="Verdana"/>
          <w:sz w:val="24"/>
          <w:szCs w:val="19"/>
        </w:rPr>
        <w:t xml:space="preserve">             </w:t>
      </w:r>
      <w:r w:rsidRPr="0096447A">
        <w:rPr>
          <w:rFonts w:asciiTheme="majorHAnsi" w:hAnsiTheme="majorHAnsi" w:cs="Verdana"/>
          <w:sz w:val="24"/>
          <w:szCs w:val="19"/>
        </w:rPr>
        <w:t xml:space="preserve">(b) 0 </w:t>
      </w:r>
      <w:r w:rsidR="00360206">
        <w:rPr>
          <w:rFonts w:ascii="Symbol" w:hAnsi="Symbol" w:cs="Symbol"/>
          <w:sz w:val="20"/>
          <w:szCs w:val="20"/>
        </w:rPr>
        <w:t></w:t>
      </w:r>
      <w:r w:rsidRPr="0096447A">
        <w:rPr>
          <w:rFonts w:asciiTheme="majorHAnsi" w:hAnsiTheme="majorHAnsi" w:cs="Symbol"/>
          <w:sz w:val="28"/>
          <w:szCs w:val="20"/>
        </w:rPr>
        <w:t xml:space="preserve"> </w:t>
      </w:r>
      <w:r w:rsidRPr="0096447A">
        <w:rPr>
          <w:rFonts w:asciiTheme="majorHAnsi" w:hAnsiTheme="majorHAnsi" w:cs="Verdana"/>
          <w:sz w:val="24"/>
          <w:szCs w:val="19"/>
        </w:rPr>
        <w:t xml:space="preserve">P(A)&lt;1          </w:t>
      </w:r>
      <w:r>
        <w:rPr>
          <w:rFonts w:asciiTheme="majorHAnsi" w:hAnsiTheme="majorHAnsi" w:cs="Verdana"/>
          <w:sz w:val="24"/>
          <w:szCs w:val="19"/>
        </w:rPr>
        <w:t xml:space="preserve">   </w:t>
      </w:r>
      <w:r w:rsidRPr="0096447A">
        <w:rPr>
          <w:rFonts w:asciiTheme="majorHAnsi" w:hAnsiTheme="majorHAnsi" w:cs="Verdana"/>
          <w:sz w:val="24"/>
          <w:szCs w:val="19"/>
        </w:rPr>
        <w:t xml:space="preserve">(c) 0&lt;P(A) </w:t>
      </w:r>
      <w:r w:rsidR="00360206">
        <w:rPr>
          <w:rFonts w:ascii="Symbol" w:hAnsi="Symbol" w:cs="Symbol"/>
          <w:sz w:val="20"/>
          <w:szCs w:val="20"/>
        </w:rPr>
        <w:t></w:t>
      </w:r>
      <w:r w:rsidRPr="0096447A">
        <w:rPr>
          <w:rFonts w:asciiTheme="majorHAnsi" w:hAnsiTheme="majorHAnsi" w:cs="Verdana"/>
          <w:sz w:val="24"/>
          <w:szCs w:val="19"/>
        </w:rPr>
        <w:t xml:space="preserve">1 </w:t>
      </w:r>
      <w:r>
        <w:rPr>
          <w:rFonts w:asciiTheme="majorHAnsi" w:hAnsiTheme="majorHAnsi" w:cs="Verdana"/>
          <w:sz w:val="24"/>
          <w:szCs w:val="19"/>
        </w:rPr>
        <w:t xml:space="preserve">          </w:t>
      </w:r>
      <w:r w:rsidRPr="0096447A">
        <w:rPr>
          <w:rFonts w:asciiTheme="majorHAnsi" w:hAnsiTheme="majorHAnsi" w:cs="Verdana"/>
          <w:sz w:val="24"/>
          <w:szCs w:val="19"/>
        </w:rPr>
        <w:t xml:space="preserve"> </w:t>
      </w:r>
      <w:r>
        <w:rPr>
          <w:rFonts w:asciiTheme="majorHAnsi" w:hAnsiTheme="majorHAnsi" w:cs="Verdana"/>
          <w:sz w:val="24"/>
          <w:szCs w:val="19"/>
        </w:rPr>
        <w:t xml:space="preserve"> </w:t>
      </w:r>
      <w:r w:rsidRPr="0096447A">
        <w:rPr>
          <w:rFonts w:asciiTheme="majorHAnsi" w:hAnsiTheme="majorHAnsi" w:cs="Verdana"/>
          <w:sz w:val="24"/>
          <w:szCs w:val="19"/>
        </w:rPr>
        <w:t xml:space="preserve">(d) 0 </w:t>
      </w:r>
      <w:r w:rsidR="00360206">
        <w:rPr>
          <w:rFonts w:ascii="Symbol" w:hAnsi="Symbol" w:cs="Symbol"/>
          <w:sz w:val="20"/>
          <w:szCs w:val="20"/>
        </w:rPr>
        <w:t></w:t>
      </w:r>
      <w:r w:rsidRPr="0096447A">
        <w:rPr>
          <w:rFonts w:asciiTheme="majorHAnsi" w:hAnsiTheme="majorHAnsi" w:cs="Symbol"/>
          <w:sz w:val="28"/>
          <w:szCs w:val="20"/>
        </w:rPr>
        <w:t xml:space="preserve"> </w:t>
      </w:r>
      <w:r w:rsidRPr="0096447A">
        <w:rPr>
          <w:rFonts w:asciiTheme="majorHAnsi" w:hAnsiTheme="majorHAnsi" w:cs="Verdana"/>
          <w:sz w:val="24"/>
          <w:szCs w:val="19"/>
        </w:rPr>
        <w:t xml:space="preserve">P(A) </w:t>
      </w:r>
      <w:r w:rsidR="00360206">
        <w:rPr>
          <w:rFonts w:ascii="Symbol" w:hAnsi="Symbol" w:cs="Symbol"/>
          <w:sz w:val="20"/>
          <w:szCs w:val="20"/>
        </w:rPr>
        <w:t></w:t>
      </w:r>
      <w:r w:rsidRPr="0096447A">
        <w:rPr>
          <w:rFonts w:asciiTheme="majorHAnsi" w:hAnsiTheme="majorHAnsi" w:cs="Verdana"/>
          <w:sz w:val="24"/>
          <w:szCs w:val="19"/>
        </w:rPr>
        <w:t>1</w:t>
      </w:r>
    </w:p>
    <w:p w:rsidR="0096447A" w:rsidRPr="0096447A" w:rsidRDefault="0096447A" w:rsidP="0096447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Verdana"/>
          <w:sz w:val="24"/>
          <w:szCs w:val="19"/>
        </w:rPr>
      </w:pPr>
      <w:r w:rsidRPr="0096447A">
        <w:rPr>
          <w:rFonts w:asciiTheme="majorHAnsi" w:hAnsiTheme="majorHAnsi" w:cs="Verdana"/>
          <w:b/>
          <w:sz w:val="24"/>
          <w:szCs w:val="19"/>
        </w:rPr>
        <w:t>Q.3.</w:t>
      </w:r>
      <w:r w:rsidRPr="0096447A">
        <w:rPr>
          <w:rFonts w:asciiTheme="majorHAnsi" w:hAnsiTheme="majorHAnsi" w:cs="Verdana"/>
          <w:sz w:val="24"/>
          <w:szCs w:val="19"/>
        </w:rPr>
        <w:t xml:space="preserve"> If the perimeter and area of a cir</w:t>
      </w:r>
      <w:r w:rsidR="00360206">
        <w:rPr>
          <w:rFonts w:asciiTheme="majorHAnsi" w:hAnsiTheme="majorHAnsi" w:cs="Verdana"/>
          <w:sz w:val="24"/>
          <w:szCs w:val="19"/>
        </w:rPr>
        <w:t xml:space="preserve">cle are numerically equal,  </w:t>
      </w:r>
      <w:r w:rsidRPr="0096447A">
        <w:rPr>
          <w:rFonts w:asciiTheme="majorHAnsi" w:hAnsiTheme="majorHAnsi" w:cs="Verdana"/>
          <w:sz w:val="24"/>
          <w:szCs w:val="19"/>
        </w:rPr>
        <w:t>the radius of the circle is</w:t>
      </w:r>
    </w:p>
    <w:p w:rsidR="0096447A" w:rsidRPr="0096447A" w:rsidRDefault="0096447A" w:rsidP="0096447A">
      <w:pPr>
        <w:rPr>
          <w:rFonts w:asciiTheme="majorHAnsi" w:hAnsiTheme="majorHAnsi" w:cs="Verdana"/>
          <w:sz w:val="24"/>
          <w:szCs w:val="19"/>
        </w:rPr>
      </w:pPr>
      <w:r>
        <w:rPr>
          <w:rFonts w:asciiTheme="majorHAnsi" w:hAnsiTheme="majorHAnsi" w:cs="Verdana"/>
          <w:sz w:val="24"/>
          <w:szCs w:val="19"/>
        </w:rPr>
        <w:t xml:space="preserve">      </w:t>
      </w:r>
      <w:r w:rsidRPr="0096447A">
        <w:rPr>
          <w:rFonts w:asciiTheme="majorHAnsi" w:hAnsiTheme="majorHAnsi" w:cs="Verdana"/>
          <w:sz w:val="24"/>
          <w:szCs w:val="19"/>
        </w:rPr>
        <w:t xml:space="preserve">(a) 2 units </w:t>
      </w:r>
      <w:r>
        <w:rPr>
          <w:rFonts w:asciiTheme="majorHAnsi" w:hAnsiTheme="majorHAnsi" w:cs="Verdana"/>
          <w:sz w:val="24"/>
          <w:szCs w:val="19"/>
        </w:rPr>
        <w:t xml:space="preserve">                         </w:t>
      </w:r>
      <w:r w:rsidRPr="0096447A">
        <w:rPr>
          <w:rFonts w:asciiTheme="majorHAnsi" w:hAnsiTheme="majorHAnsi" w:cs="Verdana"/>
          <w:sz w:val="24"/>
          <w:szCs w:val="19"/>
        </w:rPr>
        <w:t xml:space="preserve">(b) </w:t>
      </w:r>
      <w:r w:rsidR="006513B4">
        <w:rPr>
          <w:rFonts w:asciiTheme="majorHAnsi" w:hAnsiTheme="majorHAnsi" w:cs="Symbol"/>
          <w:sz w:val="24"/>
          <w:szCs w:val="19"/>
        </w:rPr>
        <w:t>π</w:t>
      </w:r>
      <w:r w:rsidRPr="0096447A">
        <w:rPr>
          <w:rFonts w:asciiTheme="majorHAnsi" w:hAnsiTheme="majorHAnsi" w:cs="Symbol"/>
          <w:sz w:val="24"/>
          <w:szCs w:val="19"/>
        </w:rPr>
        <w:t xml:space="preserve"> </w:t>
      </w:r>
      <w:r w:rsidRPr="0096447A">
        <w:rPr>
          <w:rFonts w:asciiTheme="majorHAnsi" w:hAnsiTheme="majorHAnsi" w:cs="Verdana"/>
          <w:sz w:val="24"/>
          <w:szCs w:val="19"/>
        </w:rPr>
        <w:t xml:space="preserve">units </w:t>
      </w:r>
      <w:r>
        <w:rPr>
          <w:rFonts w:asciiTheme="majorHAnsi" w:hAnsiTheme="majorHAnsi" w:cs="Verdana"/>
          <w:sz w:val="24"/>
          <w:szCs w:val="19"/>
        </w:rPr>
        <w:t xml:space="preserve">                     </w:t>
      </w:r>
      <w:r w:rsidRPr="0096447A">
        <w:rPr>
          <w:rFonts w:asciiTheme="majorHAnsi" w:hAnsiTheme="majorHAnsi" w:cs="Verdana"/>
          <w:sz w:val="24"/>
          <w:szCs w:val="19"/>
        </w:rPr>
        <w:t xml:space="preserve">(c) 4 units </w:t>
      </w:r>
      <w:r>
        <w:rPr>
          <w:rFonts w:asciiTheme="majorHAnsi" w:hAnsiTheme="majorHAnsi" w:cs="Verdana"/>
          <w:sz w:val="24"/>
          <w:szCs w:val="19"/>
        </w:rPr>
        <w:t xml:space="preserve">                   </w:t>
      </w:r>
      <w:r w:rsidRPr="0096447A">
        <w:rPr>
          <w:rFonts w:asciiTheme="majorHAnsi" w:hAnsiTheme="majorHAnsi" w:cs="Verdana"/>
          <w:sz w:val="24"/>
          <w:szCs w:val="19"/>
        </w:rPr>
        <w:t>(d) 7 units</w:t>
      </w:r>
    </w:p>
    <w:p w:rsidR="0096447A" w:rsidRPr="0096447A" w:rsidRDefault="0096447A" w:rsidP="0096447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Verdana"/>
          <w:sz w:val="24"/>
          <w:szCs w:val="19"/>
        </w:rPr>
      </w:pPr>
      <w:r w:rsidRPr="0096447A">
        <w:rPr>
          <w:rFonts w:asciiTheme="majorHAnsi" w:hAnsiTheme="majorHAnsi" w:cs="Verdana"/>
          <w:b/>
          <w:sz w:val="24"/>
          <w:szCs w:val="19"/>
        </w:rPr>
        <w:t>Q.4.</w:t>
      </w:r>
      <w:r w:rsidRPr="0096447A">
        <w:rPr>
          <w:rFonts w:asciiTheme="majorHAnsi" w:hAnsiTheme="majorHAnsi" w:cs="Verdana"/>
          <w:sz w:val="24"/>
          <w:szCs w:val="19"/>
        </w:rPr>
        <w:t xml:space="preserve"> The first and last terms of an AP are 1 and 11. If the sum of all its terms is 36, then</w:t>
      </w:r>
    </w:p>
    <w:p w:rsidR="0096447A" w:rsidRPr="0096447A" w:rsidRDefault="0096447A" w:rsidP="0096447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Verdana"/>
          <w:sz w:val="24"/>
          <w:szCs w:val="19"/>
        </w:rPr>
      </w:pPr>
      <w:r w:rsidRPr="0096447A">
        <w:rPr>
          <w:rFonts w:asciiTheme="majorHAnsi" w:hAnsiTheme="majorHAnsi" w:cs="Verdana"/>
          <w:sz w:val="24"/>
          <w:szCs w:val="19"/>
        </w:rPr>
        <w:t>the number of terms will be</w:t>
      </w:r>
    </w:p>
    <w:p w:rsidR="00360206" w:rsidRDefault="0096447A" w:rsidP="00360206">
      <w:pPr>
        <w:rPr>
          <w:rFonts w:asciiTheme="majorHAnsi" w:hAnsiTheme="majorHAnsi" w:cs="Verdana"/>
          <w:sz w:val="24"/>
          <w:szCs w:val="19"/>
        </w:rPr>
      </w:pPr>
      <w:r>
        <w:rPr>
          <w:rFonts w:asciiTheme="majorHAnsi" w:hAnsiTheme="majorHAnsi" w:cs="Verdana"/>
          <w:sz w:val="24"/>
          <w:szCs w:val="19"/>
        </w:rPr>
        <w:lastRenderedPageBreak/>
        <w:t xml:space="preserve">      </w:t>
      </w:r>
      <w:r w:rsidRPr="0096447A">
        <w:rPr>
          <w:rFonts w:asciiTheme="majorHAnsi" w:hAnsiTheme="majorHAnsi" w:cs="Verdana"/>
          <w:sz w:val="24"/>
          <w:szCs w:val="19"/>
        </w:rPr>
        <w:t xml:space="preserve">(a) 5 </w:t>
      </w:r>
      <w:r>
        <w:rPr>
          <w:rFonts w:asciiTheme="majorHAnsi" w:hAnsiTheme="majorHAnsi" w:cs="Verdana"/>
          <w:sz w:val="24"/>
          <w:szCs w:val="19"/>
        </w:rPr>
        <w:t xml:space="preserve">                                    </w:t>
      </w:r>
      <w:r w:rsidRPr="0096447A">
        <w:rPr>
          <w:rFonts w:asciiTheme="majorHAnsi" w:hAnsiTheme="majorHAnsi" w:cs="Verdana"/>
          <w:sz w:val="24"/>
          <w:szCs w:val="19"/>
        </w:rPr>
        <w:t>(b) 6</w:t>
      </w:r>
      <w:r>
        <w:rPr>
          <w:rFonts w:asciiTheme="majorHAnsi" w:hAnsiTheme="majorHAnsi" w:cs="Verdana"/>
          <w:sz w:val="24"/>
          <w:szCs w:val="19"/>
        </w:rPr>
        <w:t xml:space="preserve">                                 </w:t>
      </w:r>
      <w:r w:rsidRPr="0096447A">
        <w:rPr>
          <w:rFonts w:asciiTheme="majorHAnsi" w:hAnsiTheme="majorHAnsi" w:cs="Verdana"/>
          <w:sz w:val="24"/>
          <w:szCs w:val="19"/>
        </w:rPr>
        <w:t xml:space="preserve"> (c) 7 </w:t>
      </w:r>
      <w:r>
        <w:rPr>
          <w:rFonts w:asciiTheme="majorHAnsi" w:hAnsiTheme="majorHAnsi" w:cs="Verdana"/>
          <w:sz w:val="24"/>
          <w:szCs w:val="19"/>
        </w:rPr>
        <w:t xml:space="preserve">                             </w:t>
      </w:r>
      <w:r w:rsidRPr="0096447A">
        <w:rPr>
          <w:rFonts w:asciiTheme="majorHAnsi" w:hAnsiTheme="majorHAnsi" w:cs="Verdana"/>
          <w:sz w:val="24"/>
          <w:szCs w:val="19"/>
        </w:rPr>
        <w:t>(d) 8</w:t>
      </w:r>
    </w:p>
    <w:p w:rsidR="0096447A" w:rsidRPr="0096447A" w:rsidRDefault="0096447A" w:rsidP="00360206">
      <w:pPr>
        <w:spacing w:after="0"/>
        <w:rPr>
          <w:rFonts w:asciiTheme="majorHAnsi" w:hAnsiTheme="majorHAnsi" w:cs="Verdana"/>
          <w:sz w:val="24"/>
          <w:szCs w:val="19"/>
        </w:rPr>
      </w:pPr>
      <w:r>
        <w:rPr>
          <w:rFonts w:asciiTheme="majorHAnsi" w:hAnsiTheme="majorHAnsi" w:cs="Verdana"/>
          <w:b/>
          <w:sz w:val="24"/>
          <w:szCs w:val="19"/>
        </w:rPr>
        <w:t>Q.5</w:t>
      </w:r>
      <w:r w:rsidRPr="0096447A">
        <w:rPr>
          <w:rFonts w:asciiTheme="majorHAnsi" w:hAnsiTheme="majorHAnsi" w:cs="Verdana"/>
          <w:b/>
          <w:sz w:val="24"/>
          <w:szCs w:val="19"/>
        </w:rPr>
        <w:t>.</w:t>
      </w:r>
      <w:r w:rsidRPr="0096447A">
        <w:rPr>
          <w:rFonts w:asciiTheme="majorHAnsi" w:hAnsiTheme="majorHAnsi" w:cs="Verdana"/>
          <w:sz w:val="24"/>
          <w:szCs w:val="19"/>
        </w:rPr>
        <w:t xml:space="preserve"> A funnel is the combination of</w:t>
      </w:r>
    </w:p>
    <w:p w:rsidR="0096447A" w:rsidRPr="0096447A" w:rsidRDefault="0096447A" w:rsidP="0036020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Verdana"/>
          <w:sz w:val="24"/>
          <w:szCs w:val="19"/>
        </w:rPr>
      </w:pPr>
      <w:r w:rsidRPr="0096447A">
        <w:rPr>
          <w:rFonts w:asciiTheme="majorHAnsi" w:hAnsiTheme="majorHAnsi" w:cs="Verdana"/>
          <w:sz w:val="24"/>
          <w:szCs w:val="19"/>
        </w:rPr>
        <w:t>(a) Cone and cylinder</w:t>
      </w:r>
      <w:r>
        <w:rPr>
          <w:rFonts w:asciiTheme="majorHAnsi" w:hAnsiTheme="majorHAnsi" w:cs="Verdana"/>
          <w:sz w:val="24"/>
          <w:szCs w:val="19"/>
        </w:rPr>
        <w:t xml:space="preserve">                                                        </w:t>
      </w:r>
      <w:r w:rsidRPr="0096447A">
        <w:rPr>
          <w:rFonts w:asciiTheme="majorHAnsi" w:hAnsiTheme="majorHAnsi" w:cs="Verdana"/>
          <w:sz w:val="24"/>
          <w:szCs w:val="19"/>
        </w:rPr>
        <w:t>(b) Frustum of a cone and cylinder</w:t>
      </w:r>
    </w:p>
    <w:p w:rsidR="0096447A" w:rsidRPr="0096447A" w:rsidRDefault="0096447A" w:rsidP="0036020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Verdana"/>
          <w:sz w:val="24"/>
          <w:szCs w:val="19"/>
        </w:rPr>
      </w:pPr>
      <w:r w:rsidRPr="0096447A">
        <w:rPr>
          <w:rFonts w:asciiTheme="majorHAnsi" w:hAnsiTheme="majorHAnsi" w:cs="Verdana"/>
          <w:sz w:val="24"/>
          <w:szCs w:val="19"/>
        </w:rPr>
        <w:t>(c) Hemisphere and cylinder</w:t>
      </w:r>
      <w:r>
        <w:rPr>
          <w:rFonts w:asciiTheme="majorHAnsi" w:hAnsiTheme="majorHAnsi" w:cs="Verdana"/>
          <w:sz w:val="24"/>
          <w:szCs w:val="19"/>
        </w:rPr>
        <w:t xml:space="preserve">                                          </w:t>
      </w:r>
      <w:r w:rsidRPr="0096447A">
        <w:rPr>
          <w:rFonts w:asciiTheme="majorHAnsi" w:hAnsiTheme="majorHAnsi" w:cs="Verdana"/>
          <w:sz w:val="24"/>
          <w:szCs w:val="19"/>
        </w:rPr>
        <w:t>(d) Hemisphere and cone</w:t>
      </w:r>
    </w:p>
    <w:p w:rsidR="0096447A" w:rsidRDefault="0096447A" w:rsidP="0096447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96447A" w:rsidRPr="0096447A" w:rsidRDefault="0096447A" w:rsidP="0096447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96447A">
        <w:rPr>
          <w:rFonts w:asciiTheme="majorHAnsi" w:hAnsiTheme="majorHAnsi" w:cs="Arial"/>
          <w:b/>
          <w:sz w:val="24"/>
          <w:szCs w:val="24"/>
        </w:rPr>
        <w:t>Q.6.</w:t>
      </w:r>
      <w:r w:rsidRPr="0096447A">
        <w:rPr>
          <w:rFonts w:asciiTheme="majorHAnsi" w:hAnsiTheme="majorHAnsi" w:cs="Arial"/>
          <w:sz w:val="24"/>
          <w:szCs w:val="24"/>
        </w:rPr>
        <w:t xml:space="preserve"> For a race of 1540 m number of rounds one has to take o</w:t>
      </w:r>
      <w:r>
        <w:rPr>
          <w:rFonts w:asciiTheme="majorHAnsi" w:hAnsiTheme="majorHAnsi" w:cs="Arial"/>
          <w:sz w:val="24"/>
          <w:szCs w:val="24"/>
        </w:rPr>
        <w:t>n a circular track of radius 35</w:t>
      </w:r>
      <w:r w:rsidRPr="0096447A">
        <w:rPr>
          <w:rFonts w:asciiTheme="majorHAnsi" w:hAnsiTheme="majorHAnsi" w:cs="Arial"/>
          <w:sz w:val="24"/>
          <w:szCs w:val="24"/>
        </w:rPr>
        <w:t>m;</w:t>
      </w:r>
    </w:p>
    <w:p w:rsidR="0096447A" w:rsidRPr="0096447A" w:rsidRDefault="0096447A" w:rsidP="0096447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96447A">
        <w:rPr>
          <w:rFonts w:asciiTheme="majorHAnsi" w:hAnsiTheme="majorHAnsi" w:cs="Arial"/>
          <w:sz w:val="24"/>
          <w:szCs w:val="24"/>
        </w:rPr>
        <w:t xml:space="preserve">(a) 5 </w:t>
      </w:r>
      <w:r>
        <w:rPr>
          <w:rFonts w:asciiTheme="majorHAnsi" w:hAnsiTheme="majorHAnsi" w:cs="Arial"/>
          <w:sz w:val="24"/>
          <w:szCs w:val="24"/>
        </w:rPr>
        <w:t xml:space="preserve">                               </w:t>
      </w:r>
      <w:r w:rsidR="000D30BA">
        <w:rPr>
          <w:rFonts w:asciiTheme="majorHAnsi" w:hAnsiTheme="majorHAnsi" w:cs="Arial"/>
          <w:sz w:val="24"/>
          <w:szCs w:val="24"/>
        </w:rPr>
        <w:t>(b</w:t>
      </w:r>
      <w:r w:rsidRPr="0096447A">
        <w:rPr>
          <w:rFonts w:asciiTheme="majorHAnsi" w:hAnsiTheme="majorHAnsi" w:cs="Arial"/>
          <w:sz w:val="24"/>
          <w:szCs w:val="24"/>
        </w:rPr>
        <w:t>) 6</w:t>
      </w:r>
      <w:r>
        <w:rPr>
          <w:rFonts w:asciiTheme="majorHAnsi" w:hAnsiTheme="majorHAnsi" w:cs="Arial"/>
          <w:sz w:val="24"/>
          <w:szCs w:val="24"/>
        </w:rPr>
        <w:t xml:space="preserve">                                    </w:t>
      </w:r>
      <w:r w:rsidRPr="0096447A">
        <w:rPr>
          <w:rFonts w:asciiTheme="majorHAnsi" w:hAnsiTheme="majorHAnsi" w:cs="Arial"/>
          <w:sz w:val="24"/>
          <w:szCs w:val="24"/>
        </w:rPr>
        <w:t xml:space="preserve"> (c) 7</w:t>
      </w:r>
      <w:r>
        <w:rPr>
          <w:rFonts w:asciiTheme="majorHAnsi" w:hAnsiTheme="majorHAnsi" w:cs="Arial"/>
          <w:sz w:val="24"/>
          <w:szCs w:val="24"/>
        </w:rPr>
        <w:t xml:space="preserve">                                    </w:t>
      </w:r>
      <w:r w:rsidR="000D30BA">
        <w:rPr>
          <w:rFonts w:asciiTheme="majorHAnsi" w:hAnsiTheme="majorHAnsi" w:cs="Arial"/>
          <w:sz w:val="24"/>
          <w:szCs w:val="24"/>
        </w:rPr>
        <w:t xml:space="preserve"> (d</w:t>
      </w:r>
      <w:r w:rsidRPr="0096447A">
        <w:rPr>
          <w:rFonts w:asciiTheme="majorHAnsi" w:hAnsiTheme="majorHAnsi" w:cs="Arial"/>
          <w:sz w:val="24"/>
          <w:szCs w:val="24"/>
        </w:rPr>
        <w:t>) 10</w:t>
      </w:r>
    </w:p>
    <w:p w:rsidR="0096447A" w:rsidRDefault="0096447A" w:rsidP="0096447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96447A" w:rsidRPr="0096447A" w:rsidRDefault="0096447A" w:rsidP="0096447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0D30BA">
        <w:rPr>
          <w:rFonts w:asciiTheme="majorHAnsi" w:hAnsiTheme="majorHAnsi" w:cs="Arial"/>
          <w:b/>
          <w:sz w:val="24"/>
          <w:szCs w:val="24"/>
        </w:rPr>
        <w:t>Q.7.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96447A">
        <w:rPr>
          <w:rFonts w:asciiTheme="majorHAnsi" w:hAnsiTheme="majorHAnsi" w:cs="Arial"/>
          <w:sz w:val="24"/>
          <w:szCs w:val="24"/>
        </w:rPr>
        <w:t>The tops of two poles with heights 25 m and 35 m are connected by a wire, which makes an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96447A">
        <w:rPr>
          <w:rFonts w:asciiTheme="majorHAnsi" w:hAnsiTheme="majorHAnsi" w:cs="Arial"/>
          <w:sz w:val="24"/>
          <w:szCs w:val="24"/>
        </w:rPr>
        <w:t>angle of elevation of 30 degrees at the top of 25 m pole. Then the length of wire is:</w:t>
      </w:r>
    </w:p>
    <w:p w:rsidR="0096447A" w:rsidRPr="0096447A" w:rsidRDefault="0096447A" w:rsidP="0096447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96447A">
        <w:rPr>
          <w:rFonts w:asciiTheme="majorHAnsi" w:hAnsiTheme="majorHAnsi" w:cs="Arial"/>
          <w:sz w:val="24"/>
          <w:szCs w:val="24"/>
        </w:rPr>
        <w:t>(a) 26 m</w:t>
      </w:r>
      <w:r>
        <w:rPr>
          <w:rFonts w:asciiTheme="majorHAnsi" w:hAnsiTheme="majorHAnsi" w:cs="Arial"/>
          <w:sz w:val="24"/>
          <w:szCs w:val="24"/>
        </w:rPr>
        <w:t xml:space="preserve">                        </w:t>
      </w:r>
      <w:r w:rsidRPr="0096447A">
        <w:rPr>
          <w:rFonts w:asciiTheme="majorHAnsi" w:hAnsiTheme="majorHAnsi" w:cs="Arial"/>
          <w:sz w:val="24"/>
          <w:szCs w:val="24"/>
        </w:rPr>
        <w:t xml:space="preserve"> (b) 35 m</w:t>
      </w:r>
      <w:r>
        <w:rPr>
          <w:rFonts w:asciiTheme="majorHAnsi" w:hAnsiTheme="majorHAnsi" w:cs="Arial"/>
          <w:sz w:val="24"/>
          <w:szCs w:val="24"/>
        </w:rPr>
        <w:t xml:space="preserve">                           </w:t>
      </w:r>
      <w:r w:rsidRPr="0096447A">
        <w:rPr>
          <w:rFonts w:asciiTheme="majorHAnsi" w:hAnsiTheme="majorHAnsi" w:cs="Arial"/>
          <w:sz w:val="24"/>
          <w:szCs w:val="24"/>
        </w:rPr>
        <w:t xml:space="preserve"> (c) 15 m </w:t>
      </w:r>
      <w:r>
        <w:rPr>
          <w:rFonts w:asciiTheme="majorHAnsi" w:hAnsiTheme="majorHAnsi" w:cs="Arial"/>
          <w:sz w:val="24"/>
          <w:szCs w:val="24"/>
        </w:rPr>
        <w:t xml:space="preserve">                              </w:t>
      </w:r>
      <w:r w:rsidRPr="0096447A">
        <w:rPr>
          <w:rFonts w:asciiTheme="majorHAnsi" w:hAnsiTheme="majorHAnsi" w:cs="Arial"/>
          <w:sz w:val="24"/>
          <w:szCs w:val="24"/>
        </w:rPr>
        <w:t>(d) 20 m</w:t>
      </w:r>
    </w:p>
    <w:p w:rsidR="000D30BA" w:rsidRDefault="000D30BA" w:rsidP="0096447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96447A" w:rsidRPr="0096447A" w:rsidRDefault="000D30BA" w:rsidP="0096447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0D30BA">
        <w:rPr>
          <w:rFonts w:asciiTheme="majorHAnsi" w:hAnsiTheme="majorHAnsi" w:cs="Arial"/>
          <w:b/>
          <w:sz w:val="24"/>
          <w:szCs w:val="24"/>
        </w:rPr>
        <w:t>Q.8</w:t>
      </w:r>
      <w:r w:rsidR="0096447A" w:rsidRPr="000D30BA">
        <w:rPr>
          <w:rFonts w:asciiTheme="majorHAnsi" w:hAnsiTheme="majorHAnsi" w:cs="Arial"/>
          <w:b/>
          <w:sz w:val="24"/>
          <w:szCs w:val="24"/>
        </w:rPr>
        <w:t>.</w:t>
      </w:r>
      <w:r w:rsidR="0096447A" w:rsidRPr="0096447A">
        <w:rPr>
          <w:rFonts w:asciiTheme="majorHAnsi" w:hAnsiTheme="majorHAnsi" w:cs="Arial"/>
          <w:sz w:val="24"/>
          <w:szCs w:val="24"/>
        </w:rPr>
        <w:t xml:space="preserve"> One coin is tossed thrice. The probability of getting neither 3 heads nor 3 tails is:</w:t>
      </w:r>
    </w:p>
    <w:p w:rsidR="0096447A" w:rsidRPr="0096447A" w:rsidRDefault="0096447A" w:rsidP="0096447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96447A">
        <w:rPr>
          <w:rFonts w:asciiTheme="majorHAnsi" w:hAnsiTheme="majorHAnsi" w:cs="Arial"/>
          <w:sz w:val="24"/>
          <w:szCs w:val="24"/>
        </w:rPr>
        <w:t>(a) 1/3</w:t>
      </w:r>
      <w:r w:rsidR="000D30BA">
        <w:rPr>
          <w:rFonts w:asciiTheme="majorHAnsi" w:hAnsiTheme="majorHAnsi" w:cs="Arial"/>
          <w:sz w:val="24"/>
          <w:szCs w:val="24"/>
        </w:rPr>
        <w:t xml:space="preserve">                          </w:t>
      </w:r>
      <w:r w:rsidRPr="0096447A">
        <w:rPr>
          <w:rFonts w:asciiTheme="majorHAnsi" w:hAnsiTheme="majorHAnsi" w:cs="Arial"/>
          <w:sz w:val="24"/>
          <w:szCs w:val="24"/>
        </w:rPr>
        <w:t xml:space="preserve"> (b) ¾ </w:t>
      </w:r>
      <w:r w:rsidR="000D30BA">
        <w:rPr>
          <w:rFonts w:asciiTheme="majorHAnsi" w:hAnsiTheme="majorHAnsi" w:cs="Arial"/>
          <w:sz w:val="24"/>
          <w:szCs w:val="24"/>
        </w:rPr>
        <w:t xml:space="preserve">                                  </w:t>
      </w:r>
      <w:r w:rsidRPr="0096447A">
        <w:rPr>
          <w:rFonts w:asciiTheme="majorHAnsi" w:hAnsiTheme="majorHAnsi" w:cs="Arial"/>
          <w:sz w:val="24"/>
          <w:szCs w:val="24"/>
        </w:rPr>
        <w:t xml:space="preserve">(c) ½ </w:t>
      </w:r>
      <w:r w:rsidR="000D30BA">
        <w:rPr>
          <w:rFonts w:asciiTheme="majorHAnsi" w:hAnsiTheme="majorHAnsi" w:cs="Arial"/>
          <w:sz w:val="24"/>
          <w:szCs w:val="24"/>
        </w:rPr>
        <w:t xml:space="preserve">                                   </w:t>
      </w:r>
      <w:r w:rsidRPr="0096447A">
        <w:rPr>
          <w:rFonts w:asciiTheme="majorHAnsi" w:hAnsiTheme="majorHAnsi" w:cs="Arial"/>
          <w:sz w:val="24"/>
          <w:szCs w:val="24"/>
        </w:rPr>
        <w:t>(d) 2/3</w:t>
      </w:r>
    </w:p>
    <w:p w:rsidR="000D30BA" w:rsidRDefault="000D30BA" w:rsidP="0096447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96447A" w:rsidRPr="0096447A" w:rsidRDefault="000D30BA" w:rsidP="0096447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0D30BA">
        <w:rPr>
          <w:rFonts w:asciiTheme="majorHAnsi" w:hAnsiTheme="majorHAnsi" w:cs="Arial"/>
          <w:b/>
          <w:sz w:val="24"/>
          <w:szCs w:val="24"/>
        </w:rPr>
        <w:t>Q.9.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="0096447A" w:rsidRPr="0096447A">
        <w:rPr>
          <w:rFonts w:asciiTheme="majorHAnsi" w:hAnsiTheme="majorHAnsi" w:cs="Arial"/>
          <w:sz w:val="24"/>
          <w:szCs w:val="24"/>
        </w:rPr>
        <w:t>To divide a line segment PQ in the ratio 3:4, first a ray PX is drawn so that angle QPX is an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="0096447A" w:rsidRPr="0096447A">
        <w:rPr>
          <w:rFonts w:asciiTheme="majorHAnsi" w:hAnsiTheme="majorHAnsi" w:cs="Arial"/>
          <w:sz w:val="24"/>
          <w:szCs w:val="24"/>
        </w:rPr>
        <w:t>acute angle and then at equal distances points are marked on the ray PX such that the minimum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="0096447A" w:rsidRPr="0096447A">
        <w:rPr>
          <w:rFonts w:asciiTheme="majorHAnsi" w:hAnsiTheme="majorHAnsi" w:cs="Arial"/>
          <w:sz w:val="24"/>
          <w:szCs w:val="24"/>
        </w:rPr>
        <w:t>number of these points is:</w:t>
      </w:r>
    </w:p>
    <w:p w:rsidR="0096447A" w:rsidRPr="0096447A" w:rsidRDefault="0096447A" w:rsidP="0096447A">
      <w:pPr>
        <w:rPr>
          <w:rFonts w:asciiTheme="majorHAnsi" w:hAnsiTheme="majorHAnsi" w:cs="Verdana"/>
          <w:sz w:val="18"/>
          <w:szCs w:val="19"/>
        </w:rPr>
      </w:pPr>
      <w:r w:rsidRPr="0096447A">
        <w:rPr>
          <w:rFonts w:asciiTheme="majorHAnsi" w:hAnsiTheme="majorHAnsi" w:cs="Arial"/>
          <w:sz w:val="24"/>
          <w:szCs w:val="24"/>
        </w:rPr>
        <w:t>(a) 7</w:t>
      </w:r>
      <w:r w:rsidR="000D30BA">
        <w:rPr>
          <w:rFonts w:asciiTheme="majorHAnsi" w:hAnsiTheme="majorHAnsi" w:cs="Arial"/>
          <w:sz w:val="24"/>
          <w:szCs w:val="24"/>
        </w:rPr>
        <w:t xml:space="preserve">                              </w:t>
      </w:r>
      <w:r w:rsidRPr="0096447A">
        <w:rPr>
          <w:rFonts w:asciiTheme="majorHAnsi" w:hAnsiTheme="majorHAnsi" w:cs="Arial"/>
          <w:sz w:val="24"/>
          <w:szCs w:val="24"/>
        </w:rPr>
        <w:t xml:space="preserve"> (b) 4</w:t>
      </w:r>
      <w:r w:rsidR="000D30BA">
        <w:rPr>
          <w:rFonts w:asciiTheme="majorHAnsi" w:hAnsiTheme="majorHAnsi" w:cs="Arial"/>
          <w:sz w:val="24"/>
          <w:szCs w:val="24"/>
        </w:rPr>
        <w:t xml:space="preserve">                                    </w:t>
      </w:r>
      <w:r w:rsidRPr="0096447A">
        <w:rPr>
          <w:rFonts w:asciiTheme="majorHAnsi" w:hAnsiTheme="majorHAnsi" w:cs="Arial"/>
          <w:sz w:val="24"/>
          <w:szCs w:val="24"/>
        </w:rPr>
        <w:t xml:space="preserve"> (c) 5</w:t>
      </w:r>
      <w:r w:rsidR="000D30BA">
        <w:rPr>
          <w:rFonts w:asciiTheme="majorHAnsi" w:hAnsiTheme="majorHAnsi" w:cs="Arial"/>
          <w:sz w:val="24"/>
          <w:szCs w:val="24"/>
        </w:rPr>
        <w:t xml:space="preserve">                                   </w:t>
      </w:r>
      <w:r w:rsidRPr="0096447A">
        <w:rPr>
          <w:rFonts w:asciiTheme="majorHAnsi" w:hAnsiTheme="majorHAnsi" w:cs="Arial"/>
          <w:sz w:val="24"/>
          <w:szCs w:val="24"/>
        </w:rPr>
        <w:t xml:space="preserve"> (d) 3</w:t>
      </w:r>
    </w:p>
    <w:p w:rsidR="000D30BA" w:rsidRPr="000D30BA" w:rsidRDefault="000D30BA" w:rsidP="000D30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/>
          <w:b/>
          <w:sz w:val="32"/>
          <w:vertAlign w:val="superscript"/>
        </w:rPr>
        <w:t xml:space="preserve"> </w:t>
      </w:r>
      <w:r>
        <w:rPr>
          <w:rFonts w:asciiTheme="majorHAnsi" w:hAnsiTheme="majorHAnsi"/>
          <w:b/>
          <w:sz w:val="24"/>
        </w:rPr>
        <w:t>Q.10.</w:t>
      </w:r>
      <w:r>
        <w:rPr>
          <w:rFonts w:asciiTheme="majorHAnsi" w:hAnsiTheme="majorHAnsi"/>
          <w:sz w:val="32"/>
          <w:vertAlign w:val="superscript"/>
        </w:rPr>
        <w:t xml:space="preserve"> </w:t>
      </w:r>
      <w:r w:rsidRPr="000D30BA">
        <w:rPr>
          <w:rFonts w:asciiTheme="majorHAnsi" w:hAnsiTheme="majorHAnsi" w:cs="Arial"/>
          <w:sz w:val="24"/>
          <w:szCs w:val="24"/>
        </w:rPr>
        <w:t>Twelve solid spheres of the same size are made by melting a solid metallic cylinder of base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0D30BA">
        <w:rPr>
          <w:rFonts w:asciiTheme="majorHAnsi" w:hAnsiTheme="majorHAnsi" w:cs="Arial"/>
          <w:sz w:val="24"/>
          <w:szCs w:val="24"/>
        </w:rPr>
        <w:t>diameter 2cm and height 16 cm. The diameter of each sphere is:</w:t>
      </w:r>
    </w:p>
    <w:p w:rsidR="0096447A" w:rsidRPr="000D30BA" w:rsidRDefault="000D30BA" w:rsidP="000D30BA">
      <w:pPr>
        <w:rPr>
          <w:rFonts w:asciiTheme="majorHAnsi" w:hAnsiTheme="majorHAnsi"/>
          <w:sz w:val="32"/>
          <w:vertAlign w:val="superscript"/>
        </w:rPr>
      </w:pPr>
      <w:r w:rsidRPr="000D30BA">
        <w:rPr>
          <w:rFonts w:asciiTheme="majorHAnsi" w:hAnsiTheme="majorHAnsi" w:cs="Arial"/>
          <w:sz w:val="24"/>
          <w:szCs w:val="24"/>
        </w:rPr>
        <w:t xml:space="preserve">(a) 4 cm </w:t>
      </w:r>
      <w:r>
        <w:rPr>
          <w:rFonts w:asciiTheme="majorHAnsi" w:hAnsiTheme="majorHAnsi" w:cs="Arial"/>
          <w:sz w:val="24"/>
          <w:szCs w:val="24"/>
        </w:rPr>
        <w:t xml:space="preserve">                       </w:t>
      </w:r>
      <w:r w:rsidRPr="000D30BA">
        <w:rPr>
          <w:rFonts w:asciiTheme="majorHAnsi" w:hAnsiTheme="majorHAnsi" w:cs="Arial"/>
          <w:sz w:val="24"/>
          <w:szCs w:val="24"/>
        </w:rPr>
        <w:t xml:space="preserve">(b) 3 cm </w:t>
      </w:r>
      <w:r>
        <w:rPr>
          <w:rFonts w:asciiTheme="majorHAnsi" w:hAnsiTheme="majorHAnsi" w:cs="Arial"/>
          <w:sz w:val="24"/>
          <w:szCs w:val="24"/>
        </w:rPr>
        <w:t xml:space="preserve">                              </w:t>
      </w:r>
      <w:r w:rsidRPr="000D30BA">
        <w:rPr>
          <w:rFonts w:asciiTheme="majorHAnsi" w:hAnsiTheme="majorHAnsi" w:cs="Arial"/>
          <w:sz w:val="24"/>
          <w:szCs w:val="24"/>
        </w:rPr>
        <w:t xml:space="preserve">(c) 2 cm </w:t>
      </w:r>
      <w:r>
        <w:rPr>
          <w:rFonts w:asciiTheme="majorHAnsi" w:hAnsiTheme="majorHAnsi" w:cs="Arial"/>
          <w:sz w:val="24"/>
          <w:szCs w:val="24"/>
        </w:rPr>
        <w:t xml:space="preserve">                           </w:t>
      </w:r>
      <w:r w:rsidRPr="000D30BA">
        <w:rPr>
          <w:rFonts w:asciiTheme="majorHAnsi" w:hAnsiTheme="majorHAnsi" w:cs="Arial"/>
          <w:sz w:val="24"/>
          <w:szCs w:val="24"/>
        </w:rPr>
        <w:t>(d) 6 cm</w:t>
      </w:r>
    </w:p>
    <w:p w:rsidR="00DF612D" w:rsidRDefault="000D30BA" w:rsidP="00DF612D">
      <w:pPr>
        <w:ind w:left="360"/>
        <w:rPr>
          <w:rFonts w:asciiTheme="majorHAnsi" w:hAnsiTheme="majorHAnsi"/>
          <w:b/>
          <w:sz w:val="44"/>
          <w:vertAlign w:val="superscript"/>
        </w:rPr>
      </w:pPr>
      <w:r>
        <w:rPr>
          <w:rFonts w:asciiTheme="majorHAnsi" w:hAnsiTheme="majorHAnsi"/>
          <w:b/>
          <w:sz w:val="44"/>
          <w:vertAlign w:val="superscript"/>
        </w:rPr>
        <w:t xml:space="preserve">                                                            SECTION – B</w:t>
      </w:r>
    </w:p>
    <w:p w:rsidR="000D30BA" w:rsidRPr="000D30BA" w:rsidRDefault="000D30BA" w:rsidP="000D30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Verdana"/>
          <w:sz w:val="24"/>
          <w:szCs w:val="19"/>
        </w:rPr>
      </w:pPr>
      <w:r w:rsidRPr="000D30BA">
        <w:rPr>
          <w:rFonts w:asciiTheme="majorHAnsi" w:hAnsiTheme="majorHAnsi" w:cs="Verdana"/>
          <w:b/>
          <w:sz w:val="24"/>
          <w:szCs w:val="19"/>
        </w:rPr>
        <w:t>Q.11.</w:t>
      </w:r>
      <w:r>
        <w:rPr>
          <w:rFonts w:asciiTheme="majorHAnsi" w:hAnsiTheme="majorHAnsi" w:cs="Verdana"/>
          <w:sz w:val="24"/>
          <w:szCs w:val="19"/>
        </w:rPr>
        <w:t xml:space="preserve"> </w:t>
      </w:r>
      <w:r w:rsidRPr="000D30BA">
        <w:rPr>
          <w:rFonts w:asciiTheme="majorHAnsi" w:hAnsiTheme="majorHAnsi" w:cs="Verdana"/>
          <w:sz w:val="24"/>
          <w:szCs w:val="19"/>
        </w:rPr>
        <w:t>In a circle of radius 10cm, an arc subtends an angle of 90</w:t>
      </w:r>
      <w:r>
        <w:rPr>
          <w:rFonts w:asciiTheme="majorHAnsi" w:hAnsiTheme="majorHAnsi" w:cs="Verdana"/>
          <w:sz w:val="24"/>
          <w:szCs w:val="19"/>
        </w:rPr>
        <w:t>°</w:t>
      </w:r>
      <w:r>
        <w:rPr>
          <w:rFonts w:asciiTheme="majorHAnsi" w:hAnsiTheme="majorHAnsi" w:cs="Verdana"/>
          <w:sz w:val="18"/>
          <w:szCs w:val="13"/>
        </w:rPr>
        <w:t xml:space="preserve"> </w:t>
      </w:r>
      <w:r w:rsidRPr="000D30BA">
        <w:rPr>
          <w:rFonts w:asciiTheme="majorHAnsi" w:hAnsiTheme="majorHAnsi" w:cs="Verdana"/>
          <w:sz w:val="24"/>
          <w:szCs w:val="19"/>
        </w:rPr>
        <w:t>at the centre. Find the area</w:t>
      </w:r>
    </w:p>
    <w:p w:rsidR="000D30BA" w:rsidRPr="000D30BA" w:rsidRDefault="000D30BA" w:rsidP="000D30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36"/>
        </w:rPr>
      </w:pPr>
      <w:r w:rsidRPr="000D30BA">
        <w:rPr>
          <w:rFonts w:asciiTheme="majorHAnsi" w:hAnsiTheme="majorHAnsi" w:cs="Verdana"/>
          <w:sz w:val="24"/>
          <w:szCs w:val="19"/>
        </w:rPr>
        <w:t>of the major sector.</w:t>
      </w:r>
    </w:p>
    <w:p w:rsidR="000D30BA" w:rsidRDefault="000D30BA" w:rsidP="000D30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sz w:val="24"/>
        </w:rPr>
      </w:pPr>
    </w:p>
    <w:p w:rsidR="000D30BA" w:rsidRPr="000D30BA" w:rsidRDefault="000D30BA" w:rsidP="000D30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</w:rPr>
      </w:pPr>
      <w:r w:rsidRPr="000D30BA">
        <w:rPr>
          <w:rFonts w:asciiTheme="majorHAnsi" w:hAnsiTheme="majorHAnsi" w:cs="Calibri"/>
          <w:b/>
          <w:sz w:val="24"/>
        </w:rPr>
        <w:t>Q.12</w:t>
      </w:r>
      <w:r>
        <w:rPr>
          <w:rFonts w:asciiTheme="majorHAnsi" w:hAnsiTheme="majorHAnsi" w:cs="Calibri"/>
          <w:sz w:val="24"/>
        </w:rPr>
        <w:t xml:space="preserve">. </w:t>
      </w:r>
      <w:r w:rsidRPr="000D30BA">
        <w:rPr>
          <w:rFonts w:asciiTheme="majorHAnsi" w:hAnsiTheme="majorHAnsi" w:cs="Calibri"/>
          <w:sz w:val="24"/>
        </w:rPr>
        <w:t>Which term of A.P. 8, 14, 20, 26,… will be 72 more than its 41</w:t>
      </w:r>
      <w:r w:rsidR="00B8027B" w:rsidRPr="00B8027B">
        <w:rPr>
          <w:rFonts w:asciiTheme="majorHAnsi" w:hAnsiTheme="majorHAnsi" w:cs="Calibri"/>
          <w:sz w:val="24"/>
          <w:vertAlign w:val="superscript"/>
        </w:rPr>
        <w:t>st</w:t>
      </w:r>
      <w:r w:rsidR="00B8027B">
        <w:rPr>
          <w:rFonts w:asciiTheme="majorHAnsi" w:hAnsiTheme="majorHAnsi" w:cs="Calibri"/>
          <w:sz w:val="24"/>
        </w:rPr>
        <w:t xml:space="preserve"> </w:t>
      </w:r>
      <w:r w:rsidR="00B8027B">
        <w:rPr>
          <w:rFonts w:asciiTheme="majorHAnsi" w:hAnsiTheme="majorHAnsi" w:cs="Calibri"/>
          <w:sz w:val="16"/>
          <w:szCs w:val="14"/>
        </w:rPr>
        <w:t xml:space="preserve">   </w:t>
      </w:r>
      <w:r w:rsidRPr="000D30BA">
        <w:rPr>
          <w:rFonts w:asciiTheme="majorHAnsi" w:hAnsiTheme="majorHAnsi" w:cs="Calibri"/>
          <w:sz w:val="24"/>
        </w:rPr>
        <w:t>term?</w:t>
      </w:r>
    </w:p>
    <w:p w:rsidR="000D30BA" w:rsidRDefault="000D30BA" w:rsidP="000D30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</w:rPr>
      </w:pPr>
    </w:p>
    <w:p w:rsidR="000D30BA" w:rsidRPr="000D30BA" w:rsidRDefault="000D30BA" w:rsidP="000D30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</w:rPr>
      </w:pPr>
      <w:r w:rsidRPr="000D30BA">
        <w:rPr>
          <w:rFonts w:asciiTheme="majorHAnsi" w:hAnsiTheme="majorHAnsi" w:cs="Calibri"/>
          <w:b/>
          <w:sz w:val="24"/>
        </w:rPr>
        <w:t>Q.13.</w:t>
      </w:r>
      <w:r w:rsidRPr="000D30BA">
        <w:rPr>
          <w:rFonts w:asciiTheme="majorHAnsi" w:hAnsiTheme="majorHAnsi" w:cs="Calibri"/>
          <w:sz w:val="24"/>
        </w:rPr>
        <w:t xml:space="preserve"> If all the side of a parallelogram </w:t>
      </w:r>
      <w:r w:rsidR="00B8027B" w:rsidRPr="000D30BA">
        <w:rPr>
          <w:rFonts w:asciiTheme="majorHAnsi" w:hAnsiTheme="majorHAnsi" w:cs="Calibri"/>
          <w:sz w:val="24"/>
        </w:rPr>
        <w:t>touches</w:t>
      </w:r>
      <w:r w:rsidRPr="000D30BA">
        <w:rPr>
          <w:rFonts w:asciiTheme="majorHAnsi" w:hAnsiTheme="majorHAnsi" w:cs="Calibri"/>
          <w:sz w:val="24"/>
        </w:rPr>
        <w:t xml:space="preserve"> a circle, s</w:t>
      </w:r>
      <w:r>
        <w:rPr>
          <w:rFonts w:asciiTheme="majorHAnsi" w:hAnsiTheme="majorHAnsi" w:cs="Calibri"/>
          <w:sz w:val="24"/>
        </w:rPr>
        <w:t xml:space="preserve">how that the parallelogram is a </w:t>
      </w:r>
      <w:r w:rsidRPr="000D30BA">
        <w:rPr>
          <w:rFonts w:asciiTheme="majorHAnsi" w:hAnsiTheme="majorHAnsi" w:cs="Calibri"/>
          <w:sz w:val="24"/>
        </w:rPr>
        <w:t>rhombus.</w:t>
      </w:r>
    </w:p>
    <w:p w:rsidR="000D30BA" w:rsidRDefault="000D30BA" w:rsidP="000D30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</w:rPr>
      </w:pPr>
    </w:p>
    <w:p w:rsidR="000D30BA" w:rsidRPr="000D30BA" w:rsidRDefault="000D30BA" w:rsidP="000D30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</w:rPr>
      </w:pPr>
      <w:r w:rsidRPr="000D30BA">
        <w:rPr>
          <w:rFonts w:asciiTheme="majorHAnsi" w:hAnsiTheme="majorHAnsi" w:cs="Calibri"/>
          <w:b/>
          <w:sz w:val="24"/>
        </w:rPr>
        <w:t>Q.14.</w:t>
      </w:r>
      <w:r w:rsidRPr="000D30BA">
        <w:rPr>
          <w:rFonts w:asciiTheme="majorHAnsi" w:hAnsiTheme="majorHAnsi" w:cs="Calibri"/>
          <w:sz w:val="24"/>
        </w:rPr>
        <w:t>The minute hand of a clock is √21 cm . Find the area described by the minute hand on face of the clock</w:t>
      </w:r>
      <w:r>
        <w:rPr>
          <w:rFonts w:asciiTheme="majorHAnsi" w:hAnsiTheme="majorHAnsi" w:cs="Calibri"/>
          <w:sz w:val="24"/>
        </w:rPr>
        <w:t xml:space="preserve"> </w:t>
      </w:r>
      <w:r w:rsidRPr="000D30BA">
        <w:rPr>
          <w:rFonts w:asciiTheme="majorHAnsi" w:hAnsiTheme="majorHAnsi" w:cs="Calibri"/>
          <w:sz w:val="24"/>
        </w:rPr>
        <w:t>between 7 a.m. to 7.35 a.m.</w:t>
      </w:r>
    </w:p>
    <w:p w:rsidR="000D30BA" w:rsidRDefault="000D30BA" w:rsidP="000D30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sz w:val="24"/>
        </w:rPr>
      </w:pPr>
    </w:p>
    <w:p w:rsidR="000D30BA" w:rsidRPr="000D30BA" w:rsidRDefault="000D30BA" w:rsidP="000D30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</w:rPr>
      </w:pPr>
      <w:r w:rsidRPr="000D30BA">
        <w:rPr>
          <w:rFonts w:asciiTheme="majorHAnsi" w:hAnsiTheme="majorHAnsi" w:cs="Calibri"/>
          <w:b/>
          <w:sz w:val="24"/>
        </w:rPr>
        <w:lastRenderedPageBreak/>
        <w:t>Q.15</w:t>
      </w:r>
      <w:r>
        <w:rPr>
          <w:rFonts w:asciiTheme="majorHAnsi" w:hAnsiTheme="majorHAnsi" w:cs="Calibri"/>
          <w:b/>
          <w:sz w:val="24"/>
        </w:rPr>
        <w:t>.</w:t>
      </w:r>
      <w:r w:rsidRPr="000D30BA">
        <w:rPr>
          <w:rFonts w:asciiTheme="majorHAnsi" w:hAnsiTheme="majorHAnsi" w:cs="Calibri"/>
          <w:sz w:val="24"/>
        </w:rPr>
        <w:t xml:space="preserve"> 50 circular plates each of diameter 14 cm and thickness 0.5 cm are placed one above the other to</w:t>
      </w:r>
      <w:r>
        <w:rPr>
          <w:rFonts w:asciiTheme="majorHAnsi" w:hAnsiTheme="majorHAnsi" w:cs="Calibri"/>
          <w:sz w:val="24"/>
        </w:rPr>
        <w:t xml:space="preserve"> </w:t>
      </w:r>
      <w:r w:rsidRPr="000D30BA">
        <w:rPr>
          <w:rFonts w:asciiTheme="majorHAnsi" w:hAnsiTheme="majorHAnsi" w:cs="Calibri"/>
          <w:sz w:val="24"/>
        </w:rPr>
        <w:t>form a right circular cylinder. Find its total surface area.</w:t>
      </w:r>
    </w:p>
    <w:p w:rsidR="000D30BA" w:rsidRDefault="000D30BA" w:rsidP="000D30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</w:rPr>
      </w:pPr>
    </w:p>
    <w:p w:rsidR="000D30BA" w:rsidRPr="000D30BA" w:rsidRDefault="000D30BA" w:rsidP="000D30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</w:rPr>
      </w:pPr>
      <w:r w:rsidRPr="000D30BA">
        <w:rPr>
          <w:rFonts w:asciiTheme="majorHAnsi" w:hAnsiTheme="majorHAnsi" w:cs="Calibri"/>
          <w:b/>
          <w:sz w:val="24"/>
        </w:rPr>
        <w:t>Q.16.</w:t>
      </w:r>
      <w:r w:rsidRPr="000D30BA">
        <w:rPr>
          <w:rFonts w:asciiTheme="majorHAnsi" w:hAnsiTheme="majorHAnsi" w:cs="Calibri"/>
          <w:sz w:val="24"/>
        </w:rPr>
        <w:t xml:space="preserve"> If (-3, a) is image of point (1, a + 4) in point (b, 1), find the value of a and b.</w:t>
      </w:r>
    </w:p>
    <w:p w:rsidR="000D30BA" w:rsidRDefault="000D30BA" w:rsidP="000D30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sz w:val="24"/>
        </w:rPr>
      </w:pPr>
    </w:p>
    <w:p w:rsidR="000D30BA" w:rsidRPr="000D30BA" w:rsidRDefault="000D30BA" w:rsidP="000D30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</w:rPr>
      </w:pPr>
      <w:r w:rsidRPr="000D30BA">
        <w:rPr>
          <w:rFonts w:asciiTheme="majorHAnsi" w:hAnsiTheme="majorHAnsi" w:cs="Calibri"/>
          <w:b/>
          <w:sz w:val="24"/>
        </w:rPr>
        <w:t>Q.17.</w:t>
      </w:r>
      <w:r w:rsidRPr="000D30BA">
        <w:rPr>
          <w:rFonts w:asciiTheme="majorHAnsi" w:hAnsiTheme="majorHAnsi" w:cs="Calibri"/>
          <w:sz w:val="24"/>
        </w:rPr>
        <w:t xml:space="preserve"> Find the relation between x and y if the points (x,</w:t>
      </w:r>
      <w:r w:rsidR="006513B4">
        <w:rPr>
          <w:rFonts w:asciiTheme="majorHAnsi" w:hAnsiTheme="majorHAnsi" w:cs="Calibri"/>
          <w:sz w:val="24"/>
        </w:rPr>
        <w:t xml:space="preserve"> </w:t>
      </w:r>
      <w:r w:rsidRPr="000D30BA">
        <w:rPr>
          <w:rFonts w:asciiTheme="majorHAnsi" w:hAnsiTheme="majorHAnsi" w:cs="Calibri"/>
          <w:sz w:val="24"/>
        </w:rPr>
        <w:t>y) , (1,2) and (7,0) are collinear.</w:t>
      </w:r>
    </w:p>
    <w:p w:rsidR="000D30BA" w:rsidRDefault="000D30BA" w:rsidP="000D30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</w:rPr>
      </w:pPr>
    </w:p>
    <w:p w:rsidR="000D30BA" w:rsidRDefault="000D30BA" w:rsidP="000D30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</w:rPr>
      </w:pPr>
      <w:r w:rsidRPr="000D30BA">
        <w:rPr>
          <w:rFonts w:asciiTheme="majorHAnsi" w:hAnsiTheme="majorHAnsi" w:cs="Calibri"/>
          <w:b/>
          <w:sz w:val="24"/>
        </w:rPr>
        <w:t>Q.18.</w:t>
      </w:r>
      <w:r w:rsidRPr="000D30BA">
        <w:rPr>
          <w:rFonts w:asciiTheme="majorHAnsi" w:hAnsiTheme="majorHAnsi" w:cs="Calibri"/>
          <w:sz w:val="24"/>
        </w:rPr>
        <w:t xml:space="preserve"> Find the probability that the month of February may have 5 Tuesdays in </w:t>
      </w:r>
    </w:p>
    <w:p w:rsidR="000D30BA" w:rsidRDefault="000D30BA" w:rsidP="000D30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</w:rPr>
      </w:pPr>
      <w:r w:rsidRPr="000D30BA">
        <w:rPr>
          <w:rFonts w:asciiTheme="majorHAnsi" w:hAnsiTheme="majorHAnsi" w:cs="Calibri"/>
          <w:b/>
          <w:sz w:val="24"/>
        </w:rPr>
        <w:t>(i)</w:t>
      </w:r>
      <w:r w:rsidRPr="000D30BA">
        <w:rPr>
          <w:rFonts w:asciiTheme="majorHAnsi" w:hAnsiTheme="majorHAnsi" w:cs="Calibri"/>
          <w:sz w:val="24"/>
        </w:rPr>
        <w:t xml:space="preserve"> a leap year </w:t>
      </w:r>
      <w:r>
        <w:rPr>
          <w:rFonts w:asciiTheme="majorHAnsi" w:hAnsiTheme="majorHAnsi" w:cs="Calibri"/>
          <w:sz w:val="24"/>
        </w:rPr>
        <w:t xml:space="preserve">                           </w:t>
      </w:r>
      <w:r w:rsidRPr="000D30BA">
        <w:rPr>
          <w:rFonts w:asciiTheme="majorHAnsi" w:hAnsiTheme="majorHAnsi" w:cs="Calibri"/>
          <w:b/>
          <w:sz w:val="24"/>
        </w:rPr>
        <w:t xml:space="preserve">(ii) </w:t>
      </w:r>
      <w:r w:rsidRPr="000D30BA">
        <w:rPr>
          <w:rFonts w:asciiTheme="majorHAnsi" w:hAnsiTheme="majorHAnsi" w:cs="Calibri"/>
          <w:sz w:val="24"/>
        </w:rPr>
        <w:t>a non</w:t>
      </w:r>
      <w:r>
        <w:rPr>
          <w:rFonts w:asciiTheme="majorHAnsi" w:hAnsiTheme="majorHAnsi" w:cs="Calibri"/>
          <w:sz w:val="24"/>
        </w:rPr>
        <w:t xml:space="preserve"> </w:t>
      </w:r>
      <w:r w:rsidRPr="000D30BA">
        <w:rPr>
          <w:rFonts w:asciiTheme="majorHAnsi" w:hAnsiTheme="majorHAnsi" w:cs="Calibri"/>
          <w:sz w:val="24"/>
        </w:rPr>
        <w:t>leap</w:t>
      </w:r>
      <w:r>
        <w:rPr>
          <w:rFonts w:asciiTheme="majorHAnsi" w:hAnsiTheme="majorHAnsi" w:cs="Calibri"/>
          <w:sz w:val="24"/>
        </w:rPr>
        <w:t xml:space="preserve"> year</w:t>
      </w:r>
    </w:p>
    <w:p w:rsidR="000D30BA" w:rsidRDefault="000D30BA" w:rsidP="000D30B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"/>
          <w:b/>
          <w:sz w:val="24"/>
        </w:rPr>
      </w:pPr>
    </w:p>
    <w:p w:rsidR="000D30BA" w:rsidRPr="000D30BA" w:rsidRDefault="000D30BA" w:rsidP="000D30B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"/>
          <w:b/>
          <w:sz w:val="24"/>
        </w:rPr>
      </w:pPr>
      <w:r w:rsidRPr="000D30BA">
        <w:rPr>
          <w:rFonts w:asciiTheme="majorHAnsi" w:hAnsiTheme="majorHAnsi" w:cs="Calibri"/>
          <w:b/>
          <w:sz w:val="24"/>
        </w:rPr>
        <w:t>OR</w:t>
      </w:r>
    </w:p>
    <w:p w:rsidR="000D30BA" w:rsidRDefault="000D30BA" w:rsidP="000D30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</w:rPr>
      </w:pPr>
    </w:p>
    <w:p w:rsidR="000D30BA" w:rsidRDefault="000D30BA" w:rsidP="000D30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</w:rPr>
      </w:pPr>
      <w:r w:rsidRPr="000D30BA">
        <w:rPr>
          <w:rFonts w:asciiTheme="majorHAnsi" w:hAnsiTheme="majorHAnsi" w:cs="Calibri"/>
          <w:sz w:val="24"/>
        </w:rPr>
        <w:t>From the deck of 52 cards 2 black kings and 2 black jacks are removed. From the remaining cards find the</w:t>
      </w:r>
      <w:r>
        <w:rPr>
          <w:rFonts w:asciiTheme="majorHAnsi" w:hAnsiTheme="majorHAnsi" w:cs="Calibri"/>
          <w:sz w:val="24"/>
        </w:rPr>
        <w:t xml:space="preserve"> </w:t>
      </w:r>
      <w:r w:rsidRPr="000D30BA">
        <w:rPr>
          <w:rFonts w:asciiTheme="majorHAnsi" w:hAnsiTheme="majorHAnsi" w:cs="Calibri"/>
          <w:sz w:val="24"/>
        </w:rPr>
        <w:t xml:space="preserve">probability that the card drawn is </w:t>
      </w:r>
    </w:p>
    <w:p w:rsidR="000D30BA" w:rsidRDefault="000D30BA" w:rsidP="000D30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</w:rPr>
      </w:pPr>
      <w:r w:rsidRPr="000D30BA">
        <w:rPr>
          <w:rFonts w:asciiTheme="majorHAnsi" w:hAnsiTheme="majorHAnsi" w:cs="Calibri"/>
          <w:b/>
          <w:sz w:val="24"/>
        </w:rPr>
        <w:t>(i)</w:t>
      </w:r>
      <w:r w:rsidRPr="000D30BA">
        <w:rPr>
          <w:rFonts w:asciiTheme="majorHAnsi" w:hAnsiTheme="majorHAnsi" w:cs="Calibri"/>
          <w:sz w:val="24"/>
        </w:rPr>
        <w:t xml:space="preserve"> neither an ace nor king </w:t>
      </w:r>
      <w:r>
        <w:rPr>
          <w:rFonts w:asciiTheme="majorHAnsi" w:hAnsiTheme="majorHAnsi" w:cs="Calibri"/>
          <w:sz w:val="24"/>
        </w:rPr>
        <w:t xml:space="preserve">        </w:t>
      </w:r>
      <w:r w:rsidRPr="000D30BA">
        <w:rPr>
          <w:rFonts w:asciiTheme="majorHAnsi" w:hAnsiTheme="majorHAnsi" w:cs="Calibri"/>
          <w:b/>
          <w:sz w:val="24"/>
        </w:rPr>
        <w:t>(ii)</w:t>
      </w:r>
      <w:r w:rsidRPr="000D30BA">
        <w:rPr>
          <w:rFonts w:asciiTheme="majorHAnsi" w:hAnsiTheme="majorHAnsi" w:cs="Calibri"/>
          <w:sz w:val="24"/>
        </w:rPr>
        <w:t xml:space="preserve"> black card or king </w:t>
      </w:r>
      <w:r>
        <w:rPr>
          <w:rFonts w:asciiTheme="majorHAnsi" w:hAnsiTheme="majorHAnsi" w:cs="Calibri"/>
          <w:sz w:val="24"/>
        </w:rPr>
        <w:t xml:space="preserve">      </w:t>
      </w:r>
    </w:p>
    <w:p w:rsidR="000D30BA" w:rsidRDefault="000D30BA" w:rsidP="000D30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</w:rPr>
      </w:pPr>
      <w:r w:rsidRPr="000D30BA">
        <w:rPr>
          <w:rFonts w:asciiTheme="majorHAnsi" w:hAnsiTheme="majorHAnsi" w:cs="Calibri"/>
          <w:b/>
          <w:sz w:val="24"/>
        </w:rPr>
        <w:t>(iii)</w:t>
      </w:r>
      <w:r w:rsidRPr="000D30BA">
        <w:rPr>
          <w:rFonts w:asciiTheme="majorHAnsi" w:hAnsiTheme="majorHAnsi" w:cs="Calibri"/>
          <w:sz w:val="24"/>
        </w:rPr>
        <w:t xml:space="preserve"> face card </w:t>
      </w:r>
      <w:r>
        <w:rPr>
          <w:rFonts w:asciiTheme="majorHAnsi" w:hAnsiTheme="majorHAnsi" w:cs="Calibri"/>
          <w:sz w:val="24"/>
        </w:rPr>
        <w:t xml:space="preserve">                                </w:t>
      </w:r>
      <w:r w:rsidRPr="000D30BA">
        <w:rPr>
          <w:rFonts w:asciiTheme="majorHAnsi" w:hAnsiTheme="majorHAnsi" w:cs="Calibri"/>
          <w:b/>
          <w:sz w:val="24"/>
        </w:rPr>
        <w:t>(iv)</w:t>
      </w:r>
      <w:r w:rsidRPr="000D30BA">
        <w:rPr>
          <w:rFonts w:asciiTheme="majorHAnsi" w:hAnsiTheme="majorHAnsi" w:cs="Calibri"/>
          <w:sz w:val="24"/>
        </w:rPr>
        <w:t xml:space="preserve"> red or jack</w:t>
      </w:r>
    </w:p>
    <w:p w:rsidR="000D30BA" w:rsidRDefault="000D30BA" w:rsidP="000D30BA">
      <w:pPr>
        <w:rPr>
          <w:rFonts w:asciiTheme="majorHAnsi" w:hAnsiTheme="majorHAnsi" w:cs="Calibri"/>
          <w:sz w:val="24"/>
        </w:rPr>
      </w:pPr>
    </w:p>
    <w:p w:rsidR="00B8027B" w:rsidRPr="00B8027B" w:rsidRDefault="00B8027B" w:rsidP="00B8027B">
      <w:pPr>
        <w:jc w:val="center"/>
        <w:rPr>
          <w:rFonts w:asciiTheme="majorHAnsi" w:hAnsiTheme="majorHAnsi" w:cs="Calibri"/>
          <w:b/>
          <w:sz w:val="36"/>
        </w:rPr>
      </w:pPr>
      <w:r w:rsidRPr="00B8027B">
        <w:rPr>
          <w:rFonts w:asciiTheme="majorHAnsi" w:hAnsiTheme="majorHAnsi" w:cs="Calibri"/>
          <w:b/>
          <w:sz w:val="36"/>
        </w:rPr>
        <w:t>SECTION - C</w:t>
      </w:r>
    </w:p>
    <w:p w:rsidR="00B8027B" w:rsidRPr="00B8027B" w:rsidRDefault="00B8027B" w:rsidP="00B8027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B8027B">
        <w:rPr>
          <w:rFonts w:asciiTheme="majorHAnsi" w:hAnsiTheme="majorHAnsi" w:cs="Arial"/>
          <w:b/>
          <w:bCs/>
          <w:sz w:val="24"/>
          <w:szCs w:val="24"/>
        </w:rPr>
        <w:t xml:space="preserve">Q.19 </w:t>
      </w:r>
      <w:r w:rsidRPr="00B8027B">
        <w:rPr>
          <w:rFonts w:asciiTheme="majorHAnsi" w:hAnsiTheme="majorHAnsi" w:cs="Arial"/>
          <w:sz w:val="24"/>
          <w:szCs w:val="24"/>
        </w:rPr>
        <w:t>Cards marked with the numbers 2 to 101 are placed in a box and mixed thoroughly.</w:t>
      </w:r>
    </w:p>
    <w:p w:rsidR="00B8027B" w:rsidRDefault="00B8027B" w:rsidP="00B8027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B8027B">
        <w:rPr>
          <w:rFonts w:asciiTheme="majorHAnsi" w:hAnsiTheme="majorHAnsi" w:cs="Arial"/>
          <w:sz w:val="24"/>
          <w:szCs w:val="24"/>
        </w:rPr>
        <w:t>One card is drawn from this box. Find the probability that the number on the card is</w:t>
      </w:r>
    </w:p>
    <w:p w:rsidR="00B8027B" w:rsidRDefault="00B8027B" w:rsidP="00B8027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B8027B">
        <w:rPr>
          <w:rFonts w:asciiTheme="majorHAnsi" w:hAnsiTheme="majorHAnsi" w:cs="Arial"/>
          <w:sz w:val="24"/>
          <w:szCs w:val="24"/>
        </w:rPr>
        <w:t xml:space="preserve"> </w:t>
      </w:r>
      <w:r w:rsidRPr="00B8027B">
        <w:rPr>
          <w:rFonts w:asciiTheme="majorHAnsi" w:hAnsiTheme="majorHAnsi" w:cs="Arial"/>
          <w:b/>
          <w:sz w:val="24"/>
          <w:szCs w:val="24"/>
        </w:rPr>
        <w:t>( a)</w:t>
      </w:r>
      <w:r>
        <w:rPr>
          <w:rFonts w:asciiTheme="majorHAnsi" w:hAnsiTheme="majorHAnsi" w:cs="Arial"/>
          <w:sz w:val="24"/>
          <w:szCs w:val="24"/>
        </w:rPr>
        <w:t xml:space="preserve">  </w:t>
      </w:r>
      <w:r w:rsidRPr="00B8027B">
        <w:rPr>
          <w:rFonts w:asciiTheme="majorHAnsi" w:hAnsiTheme="majorHAnsi" w:cs="Arial"/>
          <w:sz w:val="24"/>
          <w:szCs w:val="24"/>
        </w:rPr>
        <w:t>an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B8027B">
        <w:rPr>
          <w:rFonts w:asciiTheme="majorHAnsi" w:hAnsiTheme="majorHAnsi" w:cs="Arial"/>
          <w:sz w:val="24"/>
          <w:szCs w:val="24"/>
        </w:rPr>
        <w:t xml:space="preserve">even number </w:t>
      </w:r>
    </w:p>
    <w:p w:rsidR="00B8027B" w:rsidRDefault="00B8027B" w:rsidP="00B8027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B8027B">
        <w:rPr>
          <w:rFonts w:asciiTheme="majorHAnsi" w:hAnsiTheme="majorHAnsi" w:cs="Arial"/>
          <w:b/>
          <w:sz w:val="24"/>
          <w:szCs w:val="24"/>
        </w:rPr>
        <w:t xml:space="preserve"> ( b )</w:t>
      </w:r>
      <w:r w:rsidRPr="00B8027B">
        <w:rPr>
          <w:rFonts w:asciiTheme="majorHAnsi" w:hAnsiTheme="majorHAnsi" w:cs="Arial"/>
          <w:sz w:val="24"/>
          <w:szCs w:val="24"/>
        </w:rPr>
        <w:t xml:space="preserve"> a number less than 14 </w:t>
      </w:r>
    </w:p>
    <w:p w:rsidR="00B8027B" w:rsidRDefault="00B8027B" w:rsidP="00B8027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B8027B">
        <w:rPr>
          <w:rFonts w:asciiTheme="majorHAnsi" w:hAnsiTheme="majorHAnsi" w:cs="Arial"/>
          <w:b/>
          <w:sz w:val="24"/>
          <w:szCs w:val="24"/>
        </w:rPr>
        <w:t xml:space="preserve"> ( c )</w:t>
      </w:r>
      <w:r w:rsidRPr="00B8027B">
        <w:rPr>
          <w:rFonts w:asciiTheme="majorHAnsi" w:hAnsiTheme="majorHAnsi" w:cs="Arial"/>
          <w:sz w:val="24"/>
          <w:szCs w:val="24"/>
        </w:rPr>
        <w:t xml:space="preserve"> a number which is a perfect square </w:t>
      </w:r>
    </w:p>
    <w:p w:rsidR="00B8027B" w:rsidRPr="00B8027B" w:rsidRDefault="00B8027B" w:rsidP="00B8027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B8027B">
        <w:rPr>
          <w:rFonts w:asciiTheme="majorHAnsi" w:hAnsiTheme="majorHAnsi" w:cs="Arial"/>
          <w:b/>
          <w:sz w:val="24"/>
          <w:szCs w:val="24"/>
        </w:rPr>
        <w:t xml:space="preserve"> ( d )</w:t>
      </w:r>
      <w:r w:rsidRPr="00B8027B">
        <w:rPr>
          <w:rFonts w:asciiTheme="majorHAnsi" w:hAnsiTheme="majorHAnsi" w:cs="Arial"/>
          <w:sz w:val="24"/>
          <w:szCs w:val="24"/>
        </w:rPr>
        <w:t>a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B8027B">
        <w:rPr>
          <w:rFonts w:asciiTheme="majorHAnsi" w:hAnsiTheme="majorHAnsi" w:cs="Arial"/>
          <w:sz w:val="24"/>
          <w:szCs w:val="24"/>
        </w:rPr>
        <w:t>prime number less than 20.</w:t>
      </w:r>
    </w:p>
    <w:p w:rsidR="00B8027B" w:rsidRPr="00B8027B" w:rsidRDefault="00B8027B" w:rsidP="00B8027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bCs/>
          <w:sz w:val="24"/>
          <w:szCs w:val="24"/>
        </w:rPr>
      </w:pPr>
      <w:r w:rsidRPr="00B8027B">
        <w:rPr>
          <w:rFonts w:asciiTheme="majorHAnsi" w:hAnsiTheme="majorHAnsi" w:cs="Arial"/>
          <w:b/>
          <w:bCs/>
          <w:sz w:val="24"/>
          <w:szCs w:val="24"/>
        </w:rPr>
        <w:t>OR</w:t>
      </w:r>
    </w:p>
    <w:p w:rsidR="00B8027B" w:rsidRPr="00B8027B" w:rsidRDefault="00B8027B" w:rsidP="00B8027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B8027B">
        <w:rPr>
          <w:rFonts w:asciiTheme="majorHAnsi" w:hAnsiTheme="majorHAnsi" w:cs="Arial"/>
          <w:sz w:val="24"/>
          <w:szCs w:val="24"/>
        </w:rPr>
        <w:t>A letter is chosen at random from the English alphabet. Find the probability that the letter</w:t>
      </w:r>
    </w:p>
    <w:p w:rsidR="00B8027B" w:rsidRPr="00B8027B" w:rsidRDefault="00B8027B" w:rsidP="00B8027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B8027B">
        <w:rPr>
          <w:rFonts w:asciiTheme="majorHAnsi" w:hAnsiTheme="majorHAnsi" w:cs="Arial"/>
          <w:sz w:val="24"/>
          <w:szCs w:val="24"/>
        </w:rPr>
        <w:t>chosen</w:t>
      </w:r>
    </w:p>
    <w:p w:rsidR="00B8027B" w:rsidRDefault="00B8027B" w:rsidP="00B8027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B8027B">
        <w:rPr>
          <w:rFonts w:asciiTheme="majorHAnsi" w:hAnsiTheme="majorHAnsi" w:cs="Arial"/>
          <w:b/>
          <w:sz w:val="24"/>
          <w:szCs w:val="24"/>
        </w:rPr>
        <w:t xml:space="preserve"> (a)</w:t>
      </w:r>
      <w:r w:rsidRPr="00B8027B">
        <w:rPr>
          <w:rFonts w:asciiTheme="majorHAnsi" w:hAnsiTheme="majorHAnsi" w:cs="Arial"/>
          <w:sz w:val="24"/>
          <w:szCs w:val="24"/>
        </w:rPr>
        <w:t xml:space="preserve"> is a vowel </w:t>
      </w:r>
    </w:p>
    <w:p w:rsidR="00B8027B" w:rsidRDefault="00B8027B" w:rsidP="00B8027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B8027B">
        <w:rPr>
          <w:rFonts w:asciiTheme="majorHAnsi" w:hAnsiTheme="majorHAnsi" w:cs="Arial"/>
          <w:b/>
          <w:sz w:val="24"/>
          <w:szCs w:val="24"/>
        </w:rPr>
        <w:t xml:space="preserve"> (b)</w:t>
      </w:r>
      <w:r w:rsidRPr="00B8027B">
        <w:rPr>
          <w:rFonts w:asciiTheme="majorHAnsi" w:hAnsiTheme="majorHAnsi" w:cs="Arial"/>
          <w:sz w:val="24"/>
          <w:szCs w:val="24"/>
        </w:rPr>
        <w:t xml:space="preserve"> is a consonant </w:t>
      </w:r>
    </w:p>
    <w:p w:rsidR="00B8027B" w:rsidRDefault="00B8027B" w:rsidP="00B8027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 </w:t>
      </w:r>
      <w:r w:rsidRPr="00B8027B">
        <w:rPr>
          <w:rFonts w:asciiTheme="majorHAnsi" w:hAnsiTheme="majorHAnsi" w:cs="Arial"/>
          <w:b/>
          <w:sz w:val="24"/>
          <w:szCs w:val="24"/>
        </w:rPr>
        <w:t>(c)</w:t>
      </w:r>
      <w:r w:rsidRPr="00B8027B">
        <w:rPr>
          <w:rFonts w:asciiTheme="majorHAnsi" w:hAnsiTheme="majorHAnsi" w:cs="Arial"/>
          <w:sz w:val="24"/>
          <w:szCs w:val="24"/>
        </w:rPr>
        <w:t xml:space="preserve"> precedes P</w:t>
      </w:r>
    </w:p>
    <w:p w:rsidR="00B8027B" w:rsidRPr="00B8027B" w:rsidRDefault="00B8027B" w:rsidP="00B8027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 </w:t>
      </w:r>
      <w:r w:rsidRPr="00B8027B">
        <w:rPr>
          <w:rFonts w:asciiTheme="majorHAnsi" w:hAnsiTheme="majorHAnsi" w:cs="Arial"/>
          <w:b/>
          <w:sz w:val="24"/>
          <w:szCs w:val="24"/>
        </w:rPr>
        <w:t>(d)</w:t>
      </w:r>
      <w:r>
        <w:rPr>
          <w:rFonts w:asciiTheme="majorHAnsi" w:hAnsiTheme="majorHAnsi" w:cs="Arial"/>
          <w:sz w:val="24"/>
          <w:szCs w:val="24"/>
        </w:rPr>
        <w:t xml:space="preserve"> follower of R</w:t>
      </w:r>
      <w:r w:rsidRPr="00B8027B">
        <w:rPr>
          <w:rFonts w:asciiTheme="majorHAnsi" w:hAnsiTheme="majorHAnsi" w:cs="Arial"/>
          <w:sz w:val="24"/>
          <w:szCs w:val="24"/>
        </w:rPr>
        <w:t>.</w:t>
      </w:r>
    </w:p>
    <w:p w:rsidR="00B8027B" w:rsidRDefault="00B8027B" w:rsidP="00B8027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sz w:val="24"/>
          <w:szCs w:val="24"/>
        </w:rPr>
      </w:pPr>
    </w:p>
    <w:p w:rsidR="00B8027B" w:rsidRPr="00B8027B" w:rsidRDefault="00B8027B" w:rsidP="00B8027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B8027B">
        <w:rPr>
          <w:rFonts w:asciiTheme="majorHAnsi" w:hAnsiTheme="majorHAnsi" w:cs="Arial"/>
          <w:b/>
          <w:bCs/>
          <w:sz w:val="24"/>
          <w:szCs w:val="24"/>
        </w:rPr>
        <w:t xml:space="preserve">Q.20 </w:t>
      </w:r>
      <w:r w:rsidRPr="00B8027B">
        <w:rPr>
          <w:rFonts w:asciiTheme="majorHAnsi" w:hAnsiTheme="majorHAnsi" w:cs="Arial"/>
          <w:sz w:val="24"/>
          <w:szCs w:val="24"/>
        </w:rPr>
        <w:t>Find the sum of all multiple of 9 lying between 300 and 700.</w:t>
      </w:r>
    </w:p>
    <w:p w:rsidR="00B8027B" w:rsidRDefault="00B8027B" w:rsidP="00B8027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sz w:val="24"/>
          <w:szCs w:val="24"/>
        </w:rPr>
      </w:pPr>
    </w:p>
    <w:p w:rsidR="00B8027B" w:rsidRPr="00B8027B" w:rsidRDefault="00B8027B" w:rsidP="00B8027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B8027B">
        <w:rPr>
          <w:rFonts w:asciiTheme="majorHAnsi" w:hAnsiTheme="majorHAnsi" w:cs="Arial"/>
          <w:b/>
          <w:bCs/>
          <w:sz w:val="24"/>
          <w:szCs w:val="24"/>
        </w:rPr>
        <w:t>Q.21</w:t>
      </w:r>
      <w:r>
        <w:rPr>
          <w:rFonts w:asciiTheme="majorHAnsi" w:hAnsiTheme="majorHAnsi" w:cs="Arial"/>
          <w:b/>
          <w:bCs/>
          <w:sz w:val="24"/>
          <w:szCs w:val="24"/>
        </w:rPr>
        <w:t>.</w:t>
      </w:r>
      <w:r w:rsidRPr="00B8027B">
        <w:rPr>
          <w:rFonts w:asciiTheme="majorHAnsi" w:hAnsiTheme="majorHAnsi" w:cs="Arial"/>
          <w:b/>
          <w:bCs/>
          <w:sz w:val="24"/>
          <w:szCs w:val="24"/>
        </w:rPr>
        <w:t xml:space="preserve"> </w:t>
      </w:r>
      <w:r w:rsidRPr="00B8027B">
        <w:rPr>
          <w:rFonts w:asciiTheme="majorHAnsi" w:hAnsiTheme="majorHAnsi" w:cs="Arial"/>
          <w:sz w:val="24"/>
          <w:szCs w:val="24"/>
        </w:rPr>
        <w:t>50 circular plates, each of radius 7 cm and thickness 1/2cm are placed one above</w:t>
      </w:r>
    </w:p>
    <w:p w:rsidR="00B8027B" w:rsidRPr="00B8027B" w:rsidRDefault="00B8027B" w:rsidP="00B8027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B8027B">
        <w:rPr>
          <w:rFonts w:asciiTheme="majorHAnsi" w:hAnsiTheme="majorHAnsi" w:cs="Arial"/>
          <w:sz w:val="24"/>
          <w:szCs w:val="24"/>
        </w:rPr>
        <w:t>another to form a Solid right circular cylinder. Find the total surface area and the volume of</w:t>
      </w:r>
    </w:p>
    <w:p w:rsidR="00B8027B" w:rsidRPr="00B8027B" w:rsidRDefault="00B8027B" w:rsidP="00B8027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B8027B">
        <w:rPr>
          <w:rFonts w:asciiTheme="majorHAnsi" w:hAnsiTheme="majorHAnsi" w:cs="Arial"/>
          <w:sz w:val="24"/>
          <w:szCs w:val="24"/>
        </w:rPr>
        <w:t>the cylinder so formed.</w:t>
      </w:r>
    </w:p>
    <w:p w:rsidR="00B8027B" w:rsidRPr="00B8027B" w:rsidRDefault="00B8027B" w:rsidP="00B8027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B8027B">
        <w:rPr>
          <w:rFonts w:asciiTheme="majorHAnsi" w:hAnsiTheme="majorHAnsi" w:cs="Arial"/>
          <w:b/>
          <w:sz w:val="24"/>
          <w:szCs w:val="24"/>
        </w:rPr>
        <w:t>Or,</w:t>
      </w:r>
    </w:p>
    <w:p w:rsidR="00B8027B" w:rsidRPr="00B8027B" w:rsidRDefault="00B8027B" w:rsidP="00B8027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B8027B">
        <w:rPr>
          <w:rFonts w:asciiTheme="majorHAnsi" w:hAnsiTheme="majorHAnsi" w:cs="Arial"/>
          <w:sz w:val="24"/>
          <w:szCs w:val="24"/>
        </w:rPr>
        <w:lastRenderedPageBreak/>
        <w:t>A hemispherical tank of radius15/4m is full of water. It is connected with a pipe which</w:t>
      </w:r>
    </w:p>
    <w:p w:rsidR="00B8027B" w:rsidRPr="00B8027B" w:rsidRDefault="00B8027B" w:rsidP="00B8027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B8027B">
        <w:rPr>
          <w:rFonts w:asciiTheme="majorHAnsi" w:hAnsiTheme="majorHAnsi" w:cs="Arial"/>
          <w:sz w:val="24"/>
          <w:szCs w:val="24"/>
        </w:rPr>
        <w:t>empties it at the rate of 7 litres per second. How much time will it take to empty the tank</w:t>
      </w:r>
    </w:p>
    <w:p w:rsidR="00B8027B" w:rsidRPr="00B8027B" w:rsidRDefault="00B8027B" w:rsidP="00B8027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B8027B">
        <w:rPr>
          <w:rFonts w:asciiTheme="majorHAnsi" w:hAnsiTheme="majorHAnsi" w:cs="Arial"/>
          <w:sz w:val="24"/>
          <w:szCs w:val="24"/>
        </w:rPr>
        <w:t>completely?</w:t>
      </w:r>
    </w:p>
    <w:p w:rsidR="00B8027B" w:rsidRDefault="00B8027B" w:rsidP="00B8027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sz w:val="24"/>
          <w:szCs w:val="24"/>
        </w:rPr>
      </w:pPr>
    </w:p>
    <w:p w:rsidR="00B8027B" w:rsidRPr="00B8027B" w:rsidRDefault="00B8027B" w:rsidP="00B8027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B8027B">
        <w:rPr>
          <w:rFonts w:asciiTheme="majorHAnsi" w:hAnsiTheme="majorHAnsi" w:cs="Arial"/>
          <w:b/>
          <w:bCs/>
          <w:sz w:val="24"/>
          <w:szCs w:val="24"/>
        </w:rPr>
        <w:t>Q.22</w:t>
      </w:r>
      <w:r>
        <w:rPr>
          <w:rFonts w:asciiTheme="majorHAnsi" w:hAnsiTheme="majorHAnsi" w:cs="Arial"/>
          <w:b/>
          <w:bCs/>
          <w:sz w:val="24"/>
          <w:szCs w:val="24"/>
        </w:rPr>
        <w:t>.</w:t>
      </w:r>
      <w:r w:rsidRPr="00B8027B">
        <w:rPr>
          <w:rFonts w:asciiTheme="majorHAnsi" w:hAnsiTheme="majorHAnsi" w:cs="Arial"/>
          <w:b/>
          <w:bCs/>
          <w:sz w:val="24"/>
          <w:szCs w:val="24"/>
        </w:rPr>
        <w:t xml:space="preserve"> </w:t>
      </w:r>
      <w:r w:rsidRPr="00B8027B">
        <w:rPr>
          <w:rFonts w:asciiTheme="majorHAnsi" w:hAnsiTheme="majorHAnsi" w:cs="Arial"/>
          <w:sz w:val="24"/>
          <w:szCs w:val="24"/>
        </w:rPr>
        <w:t>The area of an equilateral triangle is 49</w:t>
      </w:r>
      <w:r w:rsidRPr="00B8027B">
        <w:rPr>
          <w:rFonts w:asciiTheme="majorHAnsi" w:eastAsia="ArialMT" w:hAnsiTheme="majorHAnsi" w:cs="ArialMT"/>
          <w:sz w:val="24"/>
          <w:szCs w:val="24"/>
        </w:rPr>
        <w:t xml:space="preserve">√ 3 </w:t>
      </w:r>
      <w:r w:rsidRPr="00B8027B">
        <w:rPr>
          <w:rFonts w:asciiTheme="majorHAnsi" w:hAnsiTheme="majorHAnsi" w:cs="Arial"/>
          <w:i/>
          <w:iCs/>
          <w:sz w:val="24"/>
          <w:szCs w:val="24"/>
        </w:rPr>
        <w:t>cm</w:t>
      </w:r>
      <w:r>
        <w:rPr>
          <w:rFonts w:asciiTheme="majorHAnsi" w:hAnsiTheme="majorHAnsi" w:cs="Arial"/>
          <w:sz w:val="16"/>
          <w:szCs w:val="16"/>
          <w:vertAlign w:val="superscript"/>
        </w:rPr>
        <w:t xml:space="preserve">2 </w:t>
      </w:r>
      <w:r w:rsidRPr="00B8027B">
        <w:rPr>
          <w:rFonts w:asciiTheme="majorHAnsi" w:hAnsiTheme="majorHAnsi" w:cs="Arial"/>
          <w:sz w:val="16"/>
          <w:szCs w:val="16"/>
        </w:rPr>
        <w:t xml:space="preserve"> </w:t>
      </w:r>
      <w:r w:rsidRPr="00B8027B">
        <w:rPr>
          <w:rFonts w:asciiTheme="majorHAnsi" w:hAnsiTheme="majorHAnsi" w:cs="Arial"/>
          <w:sz w:val="24"/>
          <w:szCs w:val="24"/>
        </w:rPr>
        <w:t>taking each vertex as centre; a circle</w:t>
      </w:r>
    </w:p>
    <w:p w:rsidR="00B8027B" w:rsidRPr="00B8027B" w:rsidRDefault="00B8027B" w:rsidP="00B8027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B8027B">
        <w:rPr>
          <w:rFonts w:asciiTheme="majorHAnsi" w:hAnsiTheme="majorHAnsi" w:cs="Arial"/>
          <w:sz w:val="24"/>
          <w:szCs w:val="24"/>
        </w:rPr>
        <w:t>is drawn with radius equal to half the length of the side of the triangle. Find the area of the</w:t>
      </w:r>
    </w:p>
    <w:p w:rsidR="000D30BA" w:rsidRDefault="00B8027B" w:rsidP="00B8027B">
      <w:pPr>
        <w:rPr>
          <w:rFonts w:asciiTheme="majorHAnsi" w:hAnsiTheme="majorHAnsi" w:cs="Arial"/>
          <w:sz w:val="24"/>
          <w:szCs w:val="24"/>
        </w:rPr>
      </w:pPr>
      <w:r w:rsidRPr="00B8027B">
        <w:rPr>
          <w:rFonts w:asciiTheme="majorHAnsi" w:hAnsiTheme="majorHAnsi" w:cs="Arial"/>
          <w:sz w:val="24"/>
          <w:szCs w:val="24"/>
        </w:rPr>
        <w:t>triangle not included in the circles.</w:t>
      </w:r>
    </w:p>
    <w:p w:rsidR="00360206" w:rsidRPr="00360206" w:rsidRDefault="00360206" w:rsidP="0036020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360206">
        <w:rPr>
          <w:rFonts w:asciiTheme="majorHAnsi" w:hAnsiTheme="majorHAnsi" w:cs="Arial"/>
          <w:b/>
          <w:sz w:val="24"/>
          <w:szCs w:val="24"/>
        </w:rPr>
        <w:t>Q.23.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360206">
        <w:rPr>
          <w:rFonts w:asciiTheme="majorHAnsi" w:hAnsiTheme="majorHAnsi" w:cs="Arial"/>
          <w:sz w:val="24"/>
          <w:szCs w:val="24"/>
        </w:rPr>
        <w:t>Draw a line segment AB of length 8 cm. Taking A as centre, draw a circle of radius 4cm and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360206">
        <w:rPr>
          <w:rFonts w:asciiTheme="majorHAnsi" w:hAnsiTheme="majorHAnsi" w:cs="Arial"/>
          <w:sz w:val="24"/>
          <w:szCs w:val="24"/>
        </w:rPr>
        <w:t>taking B as centre, draw another circle of radius 3 cm. Construct tangents to each circle from the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360206">
        <w:rPr>
          <w:rFonts w:asciiTheme="majorHAnsi" w:hAnsiTheme="majorHAnsi" w:cs="Arial"/>
          <w:sz w:val="24"/>
          <w:szCs w:val="24"/>
        </w:rPr>
        <w:t>centre of the other circle.</w:t>
      </w:r>
    </w:p>
    <w:p w:rsidR="00360206" w:rsidRDefault="00360206" w:rsidP="00B8027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sz w:val="24"/>
          <w:szCs w:val="24"/>
        </w:rPr>
      </w:pPr>
    </w:p>
    <w:p w:rsidR="00B8027B" w:rsidRPr="00B8027B" w:rsidRDefault="00B8027B" w:rsidP="0036020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B8027B">
        <w:rPr>
          <w:rFonts w:asciiTheme="majorHAnsi" w:hAnsiTheme="majorHAnsi" w:cs="Arial"/>
          <w:b/>
          <w:bCs/>
          <w:sz w:val="24"/>
          <w:szCs w:val="24"/>
        </w:rPr>
        <w:t>Q.24</w:t>
      </w:r>
      <w:r>
        <w:rPr>
          <w:rFonts w:asciiTheme="majorHAnsi" w:hAnsiTheme="majorHAnsi" w:cs="Arial"/>
          <w:b/>
          <w:bCs/>
          <w:sz w:val="24"/>
          <w:szCs w:val="24"/>
        </w:rPr>
        <w:t>.</w:t>
      </w:r>
      <w:r w:rsidRPr="00B8027B">
        <w:rPr>
          <w:rFonts w:asciiTheme="majorHAnsi" w:hAnsiTheme="majorHAnsi" w:cs="Arial"/>
          <w:b/>
          <w:bCs/>
          <w:sz w:val="24"/>
          <w:szCs w:val="24"/>
        </w:rPr>
        <w:t xml:space="preserve"> </w:t>
      </w:r>
      <w:r w:rsidRPr="00B8027B">
        <w:rPr>
          <w:rFonts w:asciiTheme="majorHAnsi" w:hAnsiTheme="majorHAnsi" w:cs="Arial"/>
          <w:sz w:val="24"/>
          <w:szCs w:val="24"/>
        </w:rPr>
        <w:t xml:space="preserve">Using A ( 4,-6), 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B8027B">
        <w:rPr>
          <w:rFonts w:asciiTheme="majorHAnsi" w:hAnsiTheme="majorHAnsi" w:cs="Arial"/>
          <w:sz w:val="24"/>
          <w:szCs w:val="24"/>
        </w:rPr>
        <w:t xml:space="preserve">B(3,-2) 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B8027B">
        <w:rPr>
          <w:rFonts w:asciiTheme="majorHAnsi" w:hAnsiTheme="majorHAnsi" w:cs="Arial"/>
          <w:sz w:val="24"/>
          <w:szCs w:val="24"/>
        </w:rPr>
        <w:t xml:space="preserve">and 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B8027B">
        <w:rPr>
          <w:rFonts w:asciiTheme="majorHAnsi" w:hAnsiTheme="majorHAnsi" w:cs="Arial"/>
          <w:sz w:val="24"/>
          <w:szCs w:val="24"/>
        </w:rPr>
        <w:t>C(5,2),verify that a median of the triangle ABC divides it</w:t>
      </w:r>
    </w:p>
    <w:p w:rsidR="00B8027B" w:rsidRPr="00B8027B" w:rsidRDefault="00B8027B" w:rsidP="0036020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B8027B">
        <w:rPr>
          <w:rFonts w:asciiTheme="majorHAnsi" w:hAnsiTheme="majorHAnsi" w:cs="Arial"/>
          <w:sz w:val="24"/>
          <w:szCs w:val="24"/>
        </w:rPr>
        <w:t>into two triangles of equal areas.</w:t>
      </w:r>
    </w:p>
    <w:p w:rsidR="00B8027B" w:rsidRDefault="00B8027B" w:rsidP="0036020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sz w:val="24"/>
          <w:szCs w:val="24"/>
        </w:rPr>
      </w:pPr>
    </w:p>
    <w:p w:rsidR="00B8027B" w:rsidRDefault="00B8027B" w:rsidP="0036020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B8027B">
        <w:rPr>
          <w:rFonts w:asciiTheme="majorHAnsi" w:hAnsiTheme="majorHAnsi" w:cs="Arial"/>
          <w:b/>
          <w:bCs/>
          <w:sz w:val="24"/>
          <w:szCs w:val="24"/>
        </w:rPr>
        <w:t>Q.25</w:t>
      </w:r>
      <w:r>
        <w:rPr>
          <w:rFonts w:asciiTheme="majorHAnsi" w:hAnsiTheme="majorHAnsi" w:cs="Arial"/>
          <w:b/>
          <w:bCs/>
          <w:sz w:val="24"/>
          <w:szCs w:val="24"/>
        </w:rPr>
        <w:t>.</w:t>
      </w:r>
      <w:r w:rsidRPr="00B8027B">
        <w:rPr>
          <w:rFonts w:asciiTheme="majorHAnsi" w:hAnsiTheme="majorHAnsi" w:cs="Arial"/>
          <w:b/>
          <w:bCs/>
          <w:sz w:val="24"/>
          <w:szCs w:val="24"/>
        </w:rPr>
        <w:t xml:space="preserve"> </w:t>
      </w:r>
      <w:r w:rsidRPr="00B8027B">
        <w:rPr>
          <w:rFonts w:asciiTheme="majorHAnsi" w:hAnsiTheme="majorHAnsi" w:cs="Arial"/>
          <w:sz w:val="24"/>
          <w:szCs w:val="24"/>
        </w:rPr>
        <w:t>In a quadrilateral PQRS in circumscribed touching the circle at A,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B8027B">
        <w:rPr>
          <w:rFonts w:asciiTheme="majorHAnsi" w:hAnsiTheme="majorHAnsi" w:cs="Arial"/>
          <w:sz w:val="24"/>
          <w:szCs w:val="24"/>
        </w:rPr>
        <w:t xml:space="preserve">B, C and D . </w:t>
      </w:r>
    </w:p>
    <w:p w:rsidR="00B8027B" w:rsidRPr="00B8027B" w:rsidRDefault="00B8027B" w:rsidP="0036020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B8027B">
        <w:rPr>
          <w:rFonts w:asciiTheme="majorHAnsi" w:hAnsiTheme="majorHAnsi" w:cs="Arial"/>
          <w:sz w:val="24"/>
          <w:szCs w:val="24"/>
        </w:rPr>
        <w:t>If AP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B8027B">
        <w:rPr>
          <w:rFonts w:asciiTheme="majorHAnsi" w:hAnsiTheme="majorHAnsi" w:cs="Arial"/>
          <w:sz w:val="24"/>
          <w:szCs w:val="24"/>
        </w:rPr>
        <w:t>=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B8027B">
        <w:rPr>
          <w:rFonts w:asciiTheme="majorHAnsi" w:hAnsiTheme="majorHAnsi" w:cs="Arial"/>
          <w:sz w:val="24"/>
          <w:szCs w:val="24"/>
        </w:rPr>
        <w:t>5cm , QR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B8027B">
        <w:rPr>
          <w:rFonts w:asciiTheme="majorHAnsi" w:hAnsiTheme="majorHAnsi" w:cs="Arial"/>
          <w:sz w:val="24"/>
          <w:szCs w:val="24"/>
        </w:rPr>
        <w:t>=7 cm and CR =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B8027B">
        <w:rPr>
          <w:rFonts w:asciiTheme="majorHAnsi" w:hAnsiTheme="majorHAnsi" w:cs="Arial"/>
          <w:sz w:val="24"/>
          <w:szCs w:val="24"/>
        </w:rPr>
        <w:t>3 cm , then find the length of PQ.</w:t>
      </w:r>
    </w:p>
    <w:p w:rsidR="00B8027B" w:rsidRDefault="00B8027B" w:rsidP="00B8027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sz w:val="24"/>
          <w:szCs w:val="24"/>
        </w:rPr>
      </w:pPr>
    </w:p>
    <w:p w:rsidR="00B8027B" w:rsidRPr="00B8027B" w:rsidRDefault="00B8027B" w:rsidP="00B8027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B8027B">
        <w:rPr>
          <w:rFonts w:asciiTheme="majorHAnsi" w:hAnsiTheme="majorHAnsi" w:cs="Arial"/>
          <w:b/>
          <w:bCs/>
          <w:sz w:val="24"/>
          <w:szCs w:val="24"/>
        </w:rPr>
        <w:t xml:space="preserve">Q.26 </w:t>
      </w:r>
      <w:r w:rsidRPr="00B8027B">
        <w:rPr>
          <w:rFonts w:asciiTheme="majorHAnsi" w:hAnsiTheme="majorHAnsi" w:cs="Arial"/>
          <w:sz w:val="24"/>
          <w:szCs w:val="24"/>
        </w:rPr>
        <w:t>Which term of the sequences 114,109,104 ………is the first negative term?</w:t>
      </w:r>
    </w:p>
    <w:p w:rsidR="00B8027B" w:rsidRDefault="00B8027B" w:rsidP="00B8027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sz w:val="24"/>
          <w:szCs w:val="24"/>
        </w:rPr>
      </w:pPr>
    </w:p>
    <w:p w:rsidR="00B8027B" w:rsidRDefault="00B8027B" w:rsidP="00B8027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B8027B">
        <w:rPr>
          <w:rFonts w:asciiTheme="majorHAnsi" w:hAnsiTheme="majorHAnsi" w:cs="Arial"/>
          <w:b/>
          <w:bCs/>
          <w:sz w:val="24"/>
          <w:szCs w:val="24"/>
        </w:rPr>
        <w:t>Q.27</w:t>
      </w:r>
      <w:r>
        <w:rPr>
          <w:rFonts w:asciiTheme="majorHAnsi" w:hAnsiTheme="majorHAnsi" w:cs="Arial"/>
          <w:b/>
          <w:bCs/>
          <w:sz w:val="24"/>
          <w:szCs w:val="24"/>
        </w:rPr>
        <w:t>.</w:t>
      </w:r>
      <w:r w:rsidRPr="00B8027B">
        <w:rPr>
          <w:rFonts w:asciiTheme="majorHAnsi" w:hAnsiTheme="majorHAnsi" w:cs="Arial"/>
          <w:b/>
          <w:bCs/>
          <w:sz w:val="24"/>
          <w:szCs w:val="24"/>
        </w:rPr>
        <w:t xml:space="preserve"> </w:t>
      </w:r>
      <w:r w:rsidRPr="00B8027B">
        <w:rPr>
          <w:rFonts w:asciiTheme="majorHAnsi" w:hAnsiTheme="majorHAnsi" w:cs="Arial"/>
          <w:sz w:val="24"/>
          <w:szCs w:val="24"/>
        </w:rPr>
        <w:t xml:space="preserve">Find the coordinates of the points which divide the line segment joining the points </w:t>
      </w:r>
    </w:p>
    <w:p w:rsidR="00B8027B" w:rsidRPr="00B8027B" w:rsidRDefault="00B8027B" w:rsidP="00B8027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 </w:t>
      </w:r>
      <w:r w:rsidRPr="00B8027B">
        <w:rPr>
          <w:rFonts w:asciiTheme="majorHAnsi" w:hAnsiTheme="majorHAnsi" w:cs="Arial"/>
          <w:sz w:val="24"/>
          <w:szCs w:val="24"/>
        </w:rPr>
        <w:t xml:space="preserve">(–8,0) 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B8027B">
        <w:rPr>
          <w:rFonts w:asciiTheme="majorHAnsi" w:hAnsiTheme="majorHAnsi" w:cs="Arial"/>
          <w:sz w:val="24"/>
          <w:szCs w:val="24"/>
        </w:rPr>
        <w:t xml:space="preserve">and 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B8027B">
        <w:rPr>
          <w:rFonts w:asciiTheme="majorHAnsi" w:hAnsiTheme="majorHAnsi" w:cs="Arial"/>
          <w:sz w:val="24"/>
          <w:szCs w:val="24"/>
        </w:rPr>
        <w:t>(4,–8)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B8027B">
        <w:rPr>
          <w:rFonts w:asciiTheme="majorHAnsi" w:hAnsiTheme="majorHAnsi" w:cs="Arial"/>
          <w:sz w:val="24"/>
          <w:szCs w:val="24"/>
        </w:rPr>
        <w:t xml:space="preserve"> in four equal parts.</w:t>
      </w:r>
    </w:p>
    <w:p w:rsidR="00B8027B" w:rsidRDefault="00B8027B" w:rsidP="00B8027B">
      <w:pPr>
        <w:spacing w:after="0"/>
        <w:rPr>
          <w:rFonts w:asciiTheme="majorHAnsi" w:hAnsiTheme="majorHAnsi" w:cs="Arial"/>
          <w:b/>
          <w:bCs/>
          <w:sz w:val="24"/>
          <w:szCs w:val="24"/>
        </w:rPr>
      </w:pPr>
    </w:p>
    <w:p w:rsidR="00B8027B" w:rsidRDefault="00B8027B" w:rsidP="00B8027B">
      <w:pPr>
        <w:spacing w:after="0"/>
        <w:rPr>
          <w:rFonts w:asciiTheme="majorHAnsi" w:hAnsiTheme="majorHAnsi" w:cs="Arial"/>
          <w:sz w:val="24"/>
          <w:szCs w:val="24"/>
        </w:rPr>
      </w:pPr>
      <w:r w:rsidRPr="00B8027B">
        <w:rPr>
          <w:rFonts w:asciiTheme="majorHAnsi" w:hAnsiTheme="majorHAnsi" w:cs="Arial"/>
          <w:b/>
          <w:bCs/>
          <w:sz w:val="24"/>
          <w:szCs w:val="24"/>
        </w:rPr>
        <w:t>Q.28</w:t>
      </w:r>
      <w:r>
        <w:rPr>
          <w:rFonts w:asciiTheme="majorHAnsi" w:hAnsiTheme="majorHAnsi" w:cs="Arial"/>
          <w:b/>
          <w:bCs/>
          <w:sz w:val="24"/>
          <w:szCs w:val="24"/>
        </w:rPr>
        <w:t>.</w:t>
      </w:r>
      <w:r w:rsidRPr="00B8027B">
        <w:rPr>
          <w:rFonts w:asciiTheme="majorHAnsi" w:hAnsiTheme="majorHAnsi" w:cs="Arial"/>
          <w:b/>
          <w:bCs/>
          <w:sz w:val="24"/>
          <w:szCs w:val="24"/>
        </w:rPr>
        <w:t xml:space="preserve"> </w:t>
      </w:r>
      <w:r w:rsidRPr="00B8027B">
        <w:rPr>
          <w:rFonts w:asciiTheme="majorHAnsi" w:hAnsiTheme="majorHAnsi" w:cs="Arial"/>
          <w:sz w:val="24"/>
          <w:szCs w:val="24"/>
        </w:rPr>
        <w:t>Prove that the parallelogram circumscribing a circle is a rhombus.</w:t>
      </w:r>
    </w:p>
    <w:p w:rsidR="00B8027B" w:rsidRDefault="00B8027B" w:rsidP="00B8027B">
      <w:pPr>
        <w:spacing w:after="0"/>
        <w:rPr>
          <w:rFonts w:asciiTheme="majorHAnsi" w:hAnsiTheme="majorHAnsi" w:cs="Arial"/>
          <w:sz w:val="24"/>
          <w:szCs w:val="24"/>
        </w:rPr>
      </w:pPr>
    </w:p>
    <w:p w:rsidR="00B8027B" w:rsidRDefault="00360206" w:rsidP="00360206">
      <w:pPr>
        <w:spacing w:after="0"/>
        <w:jc w:val="center"/>
        <w:rPr>
          <w:rFonts w:asciiTheme="majorHAnsi" w:hAnsiTheme="majorHAnsi" w:cs="Arial"/>
          <w:b/>
          <w:sz w:val="36"/>
          <w:szCs w:val="24"/>
        </w:rPr>
      </w:pPr>
      <w:r w:rsidRPr="00360206">
        <w:rPr>
          <w:rFonts w:asciiTheme="majorHAnsi" w:hAnsiTheme="majorHAnsi" w:cs="Arial"/>
          <w:b/>
          <w:sz w:val="36"/>
          <w:szCs w:val="24"/>
        </w:rPr>
        <w:t xml:space="preserve">SECTION </w:t>
      </w:r>
      <w:r>
        <w:rPr>
          <w:rFonts w:asciiTheme="majorHAnsi" w:hAnsiTheme="majorHAnsi" w:cs="Arial"/>
          <w:b/>
          <w:sz w:val="36"/>
          <w:szCs w:val="24"/>
        </w:rPr>
        <w:t>–</w:t>
      </w:r>
      <w:r w:rsidRPr="00360206">
        <w:rPr>
          <w:rFonts w:asciiTheme="majorHAnsi" w:hAnsiTheme="majorHAnsi" w:cs="Arial"/>
          <w:b/>
          <w:sz w:val="36"/>
          <w:szCs w:val="24"/>
        </w:rPr>
        <w:t xml:space="preserve"> D</w:t>
      </w:r>
    </w:p>
    <w:p w:rsidR="00360206" w:rsidRDefault="00360206" w:rsidP="0036020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</w:rPr>
      </w:pPr>
    </w:p>
    <w:p w:rsidR="00360206" w:rsidRPr="00360206" w:rsidRDefault="00360206" w:rsidP="0036020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360206">
        <w:rPr>
          <w:rFonts w:asciiTheme="majorHAnsi" w:hAnsiTheme="majorHAnsi" w:cs="Arial"/>
          <w:b/>
          <w:sz w:val="24"/>
          <w:szCs w:val="24"/>
        </w:rPr>
        <w:t>Q.29.</w:t>
      </w:r>
      <w:r w:rsidRPr="00360206">
        <w:rPr>
          <w:rFonts w:asciiTheme="majorHAnsi" w:hAnsiTheme="majorHAnsi" w:cs="Arial"/>
          <w:sz w:val="24"/>
          <w:szCs w:val="24"/>
        </w:rPr>
        <w:t xml:space="preserve"> Water is flowing at the rate of 5 km/h through a pipe of diametric 14 cm into a rectangular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360206">
        <w:rPr>
          <w:rFonts w:asciiTheme="majorHAnsi" w:hAnsiTheme="majorHAnsi" w:cs="Arial"/>
          <w:sz w:val="24"/>
          <w:szCs w:val="24"/>
        </w:rPr>
        <w:t>tank which is 50 m long and 44 m wide, Determine the time in which the level of water in the tank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360206">
        <w:rPr>
          <w:rFonts w:asciiTheme="majorHAnsi" w:hAnsiTheme="majorHAnsi" w:cs="Arial"/>
          <w:sz w:val="24"/>
          <w:szCs w:val="24"/>
        </w:rPr>
        <w:t>will rise by 7 cm.</w:t>
      </w:r>
    </w:p>
    <w:p w:rsidR="00360206" w:rsidRDefault="00360206" w:rsidP="0036020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360206" w:rsidRPr="00360206" w:rsidRDefault="00360206" w:rsidP="0036020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360206">
        <w:rPr>
          <w:rFonts w:asciiTheme="majorHAnsi" w:hAnsiTheme="majorHAnsi" w:cs="Arial"/>
          <w:b/>
          <w:sz w:val="24"/>
          <w:szCs w:val="24"/>
        </w:rPr>
        <w:t>Q.30.</w:t>
      </w:r>
      <w:r w:rsidRPr="00360206">
        <w:rPr>
          <w:rFonts w:asciiTheme="majorHAnsi" w:hAnsiTheme="majorHAnsi" w:cs="Arial"/>
          <w:sz w:val="24"/>
          <w:szCs w:val="24"/>
        </w:rPr>
        <w:t xml:space="preserve"> Swati can row her boat at a speed of 5 km/h in still water. If it takes her 1 hour more to row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360206">
        <w:rPr>
          <w:rFonts w:asciiTheme="majorHAnsi" w:hAnsiTheme="majorHAnsi" w:cs="Arial"/>
          <w:sz w:val="24"/>
          <w:szCs w:val="24"/>
        </w:rPr>
        <w:t>the boat 5.25 km upstream than to return downstream, find the speed of the stream.</w:t>
      </w:r>
    </w:p>
    <w:p w:rsidR="00360206" w:rsidRDefault="00360206" w:rsidP="0036020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360206" w:rsidRPr="00360206" w:rsidRDefault="00360206" w:rsidP="0036020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360206">
        <w:rPr>
          <w:rFonts w:asciiTheme="majorHAnsi" w:hAnsiTheme="majorHAnsi" w:cs="Arial"/>
          <w:b/>
          <w:sz w:val="24"/>
          <w:szCs w:val="24"/>
        </w:rPr>
        <w:t>Q.31.</w:t>
      </w:r>
      <w:r w:rsidRPr="00360206">
        <w:rPr>
          <w:rFonts w:asciiTheme="majorHAnsi" w:hAnsiTheme="majorHAnsi" w:cs="Arial"/>
          <w:sz w:val="24"/>
          <w:szCs w:val="24"/>
        </w:rPr>
        <w:t xml:space="preserve"> Find four terms is an A.P., whose sum is 20 and the sum of whose square is 120.</w:t>
      </w:r>
    </w:p>
    <w:p w:rsidR="00360206" w:rsidRDefault="00360206" w:rsidP="0036020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360206" w:rsidRPr="00360206" w:rsidRDefault="00360206" w:rsidP="0036020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360206">
        <w:rPr>
          <w:rFonts w:asciiTheme="majorHAnsi" w:hAnsiTheme="majorHAnsi" w:cs="Arial"/>
          <w:b/>
          <w:sz w:val="24"/>
          <w:szCs w:val="24"/>
        </w:rPr>
        <w:t>Q.32.</w:t>
      </w:r>
      <w:r w:rsidRPr="00360206">
        <w:rPr>
          <w:rFonts w:asciiTheme="majorHAnsi" w:hAnsiTheme="majorHAnsi" w:cs="Arial"/>
          <w:sz w:val="24"/>
          <w:szCs w:val="24"/>
        </w:rPr>
        <w:t xml:space="preserve"> A person on tour has Rs 360 for his expenses. If he extends his tour for four days, he has to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360206">
        <w:rPr>
          <w:rFonts w:asciiTheme="majorHAnsi" w:hAnsiTheme="majorHAnsi" w:cs="Arial"/>
          <w:sz w:val="24"/>
          <w:szCs w:val="24"/>
        </w:rPr>
        <w:t>cut down his daily expenses by Rs 3. Find the original duration of the tour.</w:t>
      </w:r>
    </w:p>
    <w:p w:rsidR="00360206" w:rsidRDefault="00360206" w:rsidP="0036020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360206" w:rsidRPr="00360206" w:rsidRDefault="00360206" w:rsidP="0036020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360206">
        <w:rPr>
          <w:rFonts w:asciiTheme="majorHAnsi" w:hAnsiTheme="majorHAnsi" w:cs="Arial"/>
          <w:b/>
          <w:sz w:val="24"/>
          <w:szCs w:val="24"/>
        </w:rPr>
        <w:lastRenderedPageBreak/>
        <w:t>Q.33.</w:t>
      </w:r>
      <w:r w:rsidRPr="00360206">
        <w:rPr>
          <w:rFonts w:asciiTheme="majorHAnsi" w:hAnsiTheme="majorHAnsi" w:cs="Arial"/>
          <w:sz w:val="24"/>
          <w:szCs w:val="24"/>
        </w:rPr>
        <w:t xml:space="preserve"> Prove that the angle between two tangents drawn from an external point to a circle is</w:t>
      </w:r>
    </w:p>
    <w:p w:rsidR="00360206" w:rsidRPr="00360206" w:rsidRDefault="00360206" w:rsidP="0036020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360206">
        <w:rPr>
          <w:rFonts w:asciiTheme="majorHAnsi" w:hAnsiTheme="majorHAnsi" w:cs="Arial"/>
          <w:sz w:val="24"/>
          <w:szCs w:val="24"/>
        </w:rPr>
        <w:t>supplementary to the angle subtended by the line segment joining the points of contact at the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360206">
        <w:rPr>
          <w:rFonts w:asciiTheme="majorHAnsi" w:hAnsiTheme="majorHAnsi" w:cs="Arial"/>
          <w:sz w:val="24"/>
          <w:szCs w:val="24"/>
        </w:rPr>
        <w:t>centre.</w:t>
      </w:r>
    </w:p>
    <w:p w:rsidR="00360206" w:rsidRDefault="00360206" w:rsidP="0036020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360206" w:rsidRPr="00360206" w:rsidRDefault="00360206" w:rsidP="0036020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360206">
        <w:rPr>
          <w:rFonts w:asciiTheme="majorHAnsi" w:hAnsiTheme="majorHAnsi" w:cs="Arial"/>
          <w:b/>
          <w:sz w:val="24"/>
          <w:szCs w:val="24"/>
        </w:rPr>
        <w:t>Q.34.</w:t>
      </w:r>
      <w:r w:rsidRPr="00360206">
        <w:rPr>
          <w:rFonts w:asciiTheme="majorHAnsi" w:hAnsiTheme="majorHAnsi" w:cs="Arial"/>
          <w:sz w:val="24"/>
          <w:szCs w:val="24"/>
        </w:rPr>
        <w:t xml:space="preserve"> A man on the top of a vertical tower observes a car moving at a uniform speed coming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360206">
        <w:rPr>
          <w:rFonts w:asciiTheme="majorHAnsi" w:hAnsiTheme="majorHAnsi" w:cs="Arial"/>
          <w:sz w:val="24"/>
          <w:szCs w:val="24"/>
        </w:rPr>
        <w:t>directly towards him. If it takes 12 minutes for the angle of depression to change from 30 degree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360206">
        <w:rPr>
          <w:rFonts w:asciiTheme="majorHAnsi" w:hAnsiTheme="majorHAnsi" w:cs="Arial"/>
          <w:sz w:val="24"/>
          <w:szCs w:val="24"/>
        </w:rPr>
        <w:t>to 45 degree, how soon after this, will the car reach the tower? Give your answer to the nearest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360206">
        <w:rPr>
          <w:rFonts w:asciiTheme="majorHAnsi" w:hAnsiTheme="majorHAnsi" w:cs="Arial"/>
          <w:sz w:val="24"/>
          <w:szCs w:val="24"/>
        </w:rPr>
        <w:t>second.</w:t>
      </w:r>
    </w:p>
    <w:p w:rsidR="000D30BA" w:rsidRPr="000D30BA" w:rsidRDefault="000D30BA" w:rsidP="00B8027B">
      <w:pPr>
        <w:spacing w:after="0"/>
        <w:rPr>
          <w:rFonts w:asciiTheme="majorHAnsi" w:hAnsiTheme="majorHAnsi" w:cs="Calibri"/>
          <w:sz w:val="24"/>
        </w:rPr>
      </w:pPr>
    </w:p>
    <w:p w:rsidR="000D30BA" w:rsidRPr="000D30BA" w:rsidRDefault="000D30BA" w:rsidP="000D30BA">
      <w:pPr>
        <w:rPr>
          <w:rFonts w:asciiTheme="majorHAnsi" w:hAnsiTheme="majorHAnsi" w:cs="Calibri"/>
          <w:sz w:val="24"/>
        </w:rPr>
      </w:pPr>
    </w:p>
    <w:p w:rsidR="000D30BA" w:rsidRDefault="000D30BA" w:rsidP="000D30BA">
      <w:pPr>
        <w:rPr>
          <w:rFonts w:asciiTheme="majorHAnsi" w:hAnsiTheme="majorHAnsi" w:cs="Calibri"/>
          <w:sz w:val="24"/>
        </w:rPr>
      </w:pPr>
    </w:p>
    <w:p w:rsidR="0023687D" w:rsidRDefault="000D30BA" w:rsidP="0023687D">
      <w:pPr>
        <w:jc w:val="center"/>
        <w:rPr>
          <w:rFonts w:ascii="Elephant" w:hAnsi="Elephant"/>
          <w:b/>
          <w:sz w:val="96"/>
        </w:rPr>
      </w:pPr>
      <w:r>
        <w:rPr>
          <w:rFonts w:ascii="Verdana" w:hAnsi="Verdana" w:cs="Verdana"/>
          <w:sz w:val="19"/>
          <w:szCs w:val="19"/>
        </w:rPr>
        <w:t xml:space="preserve"> </w:t>
      </w:r>
      <w:r w:rsidR="0023687D" w:rsidRPr="004D3606">
        <w:rPr>
          <w:rFonts w:ascii="Elephant" w:hAnsi="Elephant"/>
          <w:b/>
          <w:sz w:val="96"/>
        </w:rPr>
        <w:t>R.S.TUTORIAL</w:t>
      </w:r>
    </w:p>
    <w:p w:rsidR="000D30BA" w:rsidRPr="000D30BA" w:rsidRDefault="000D30BA" w:rsidP="000D30BA">
      <w:pPr>
        <w:rPr>
          <w:rFonts w:asciiTheme="majorHAnsi" w:hAnsiTheme="majorHAnsi" w:cs="Calibri"/>
          <w:sz w:val="24"/>
        </w:rPr>
      </w:pPr>
    </w:p>
    <w:sectPr w:rsidR="000D30BA" w:rsidRPr="000D30BA" w:rsidSect="009A6376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99E" w:rsidRDefault="003B199E" w:rsidP="00360206">
      <w:pPr>
        <w:spacing w:after="0" w:line="240" w:lineRule="auto"/>
      </w:pPr>
      <w:r>
        <w:separator/>
      </w:r>
    </w:p>
  </w:endnote>
  <w:endnote w:type="continuationSeparator" w:id="1">
    <w:p w:rsidR="003B199E" w:rsidRDefault="003B199E" w:rsidP="00360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87D" w:rsidRPr="006718A0" w:rsidRDefault="0023687D" w:rsidP="0023687D">
    <w:pPr>
      <w:pStyle w:val="Footer"/>
      <w:ind w:left="360" w:hanging="360"/>
      <w:jc w:val="center"/>
      <w:rPr>
        <w:rFonts w:ascii="Arial" w:hAnsi="Arial" w:cs="Arial"/>
        <w:b/>
        <w:sz w:val="20"/>
        <w:szCs w:val="20"/>
      </w:rPr>
    </w:pPr>
    <w:r w:rsidRPr="006718A0">
      <w:rPr>
        <w:b/>
        <w:sz w:val="20"/>
        <w:szCs w:val="20"/>
      </w:rPr>
      <w:t xml:space="preserve">    </w:t>
    </w:r>
    <w:hyperlink r:id="rId1" w:history="1">
      <w:r w:rsidRPr="006718A0">
        <w:rPr>
          <w:rStyle w:val="Hyperlink"/>
          <w:rFonts w:ascii="Arial" w:hAnsi="Arial" w:cs="Arial"/>
          <w:b w:val="0"/>
          <w:sz w:val="20"/>
          <w:szCs w:val="20"/>
        </w:rPr>
        <w:t>www.cbseguess.com</w:t>
      </w:r>
    </w:hyperlink>
    <w:r w:rsidRPr="006718A0">
      <w:rPr>
        <w:rFonts w:ascii="Arial" w:hAnsi="Arial" w:cs="Arial"/>
        <w:b/>
        <w:sz w:val="20"/>
        <w:szCs w:val="20"/>
      </w:rPr>
      <w:br/>
      <w:t>Other Educational Portals</w:t>
    </w:r>
    <w:r w:rsidRPr="006718A0">
      <w:rPr>
        <w:rFonts w:ascii="Arial" w:hAnsi="Arial" w:cs="Arial"/>
        <w:b/>
        <w:sz w:val="20"/>
        <w:szCs w:val="20"/>
      </w:rPr>
      <w:br/>
    </w:r>
    <w:hyperlink w:history="1">
      <w:r w:rsidRPr="006718A0">
        <w:rPr>
          <w:rStyle w:val="Hyperlink"/>
          <w:rFonts w:ascii="Arial" w:hAnsi="Arial" w:cs="Arial"/>
          <w:b w:val="0"/>
          <w:sz w:val="20"/>
          <w:szCs w:val="20"/>
        </w:rPr>
        <w:t>www.icseguess.com | www.ignouguess.com|www.aipmtguess.com | www.aieeeguess.com | www.niosguess.com | www.iitguess.com</w:t>
      </w:r>
    </w:hyperlink>
  </w:p>
  <w:p w:rsidR="00360206" w:rsidRDefault="0036020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99E" w:rsidRDefault="003B199E" w:rsidP="00360206">
      <w:pPr>
        <w:spacing w:after="0" w:line="240" w:lineRule="auto"/>
      </w:pPr>
      <w:r>
        <w:separator/>
      </w:r>
    </w:p>
  </w:footnote>
  <w:footnote w:type="continuationSeparator" w:id="1">
    <w:p w:rsidR="003B199E" w:rsidRDefault="003B199E" w:rsidP="00360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206" w:rsidRDefault="0036020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87D" w:rsidRDefault="0023687D">
    <w:pPr>
      <w:pStyle w:val="Header"/>
    </w:pPr>
  </w:p>
  <w:tbl>
    <w:tblPr>
      <w:tblW w:w="0" w:type="auto"/>
      <w:jc w:val="center"/>
      <w:tblInd w:w="108" w:type="dxa"/>
      <w:tblLook w:val="0000"/>
    </w:tblPr>
    <w:tblGrid>
      <w:gridCol w:w="4033"/>
      <w:gridCol w:w="4715"/>
    </w:tblGrid>
    <w:tr w:rsidR="0023687D" w:rsidRPr="000D022D" w:rsidTr="00B401E7">
      <w:trPr>
        <w:trHeight w:val="1131"/>
        <w:jc w:val="center"/>
      </w:trPr>
      <w:tc>
        <w:tcPr>
          <w:tcW w:w="4033" w:type="dxa"/>
          <w:vAlign w:val="center"/>
        </w:tcPr>
        <w:p w:rsidR="0023687D" w:rsidRDefault="0023687D" w:rsidP="00B401E7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2085975" cy="762000"/>
                <wp:effectExtent l="19050" t="0" r="9525" b="0"/>
                <wp:docPr id="1" name="Picture 1" descr="cbse_white_b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bse_white_b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597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5" w:type="dxa"/>
          <w:vAlign w:val="center"/>
        </w:tcPr>
        <w:p w:rsidR="0023687D" w:rsidRPr="000D022D" w:rsidRDefault="0023687D" w:rsidP="00B401E7">
          <w:pPr>
            <w:pStyle w:val="Header"/>
            <w:jc w:val="center"/>
            <w:rPr>
              <w:rFonts w:cs="Arial"/>
              <w:b/>
              <w:color w:val="0066CC"/>
              <w:sz w:val="32"/>
              <w:szCs w:val="32"/>
            </w:rPr>
          </w:pPr>
          <w:hyperlink r:id="rId2" w:history="1">
            <w:r w:rsidRPr="000D022D">
              <w:rPr>
                <w:rStyle w:val="Hyperlink"/>
                <w:rFonts w:cs="Arial"/>
                <w:sz w:val="32"/>
                <w:szCs w:val="32"/>
              </w:rPr>
              <w:t>http://www.cbseguess.com/</w:t>
            </w:r>
          </w:hyperlink>
        </w:p>
      </w:tc>
    </w:tr>
  </w:tbl>
  <w:p w:rsidR="00360206" w:rsidRDefault="0036020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206" w:rsidRDefault="0036020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92A41"/>
    <w:multiLevelType w:val="hybridMultilevel"/>
    <w:tmpl w:val="D7BCF2A4"/>
    <w:lvl w:ilvl="0" w:tplc="E83616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281C31"/>
    <w:multiLevelType w:val="hybridMultilevel"/>
    <w:tmpl w:val="9B4E837C"/>
    <w:lvl w:ilvl="0" w:tplc="A9E060B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4D3606"/>
    <w:rsid w:val="000D30BA"/>
    <w:rsid w:val="0023687D"/>
    <w:rsid w:val="00360206"/>
    <w:rsid w:val="003B199E"/>
    <w:rsid w:val="004B018A"/>
    <w:rsid w:val="004D3606"/>
    <w:rsid w:val="00500DB2"/>
    <w:rsid w:val="005025D7"/>
    <w:rsid w:val="00525CC3"/>
    <w:rsid w:val="006513B4"/>
    <w:rsid w:val="00692E63"/>
    <w:rsid w:val="00713B8E"/>
    <w:rsid w:val="0096447A"/>
    <w:rsid w:val="009A6376"/>
    <w:rsid w:val="00B32851"/>
    <w:rsid w:val="00B8027B"/>
    <w:rsid w:val="00B968F3"/>
    <w:rsid w:val="00BC4C04"/>
    <w:rsid w:val="00C10C0E"/>
    <w:rsid w:val="00C52E74"/>
    <w:rsid w:val="00D0165A"/>
    <w:rsid w:val="00D25EE3"/>
    <w:rsid w:val="00DF612D"/>
    <w:rsid w:val="00E339FC"/>
    <w:rsid w:val="00E542D2"/>
    <w:rsid w:val="00EB4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3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3606"/>
    <w:pPr>
      <w:ind w:left="720"/>
      <w:contextualSpacing/>
    </w:pPr>
  </w:style>
  <w:style w:type="paragraph" w:styleId="Header">
    <w:name w:val="header"/>
    <w:aliases w:val=" Char Char, Char Char Char Char"/>
    <w:basedOn w:val="Normal"/>
    <w:link w:val="HeaderChar"/>
    <w:unhideWhenUsed/>
    <w:rsid w:val="003602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 Char Char Char, Char Char Char Char Char"/>
    <w:basedOn w:val="DefaultParagraphFont"/>
    <w:link w:val="Header"/>
    <w:rsid w:val="00360206"/>
  </w:style>
  <w:style w:type="paragraph" w:styleId="Footer">
    <w:name w:val="footer"/>
    <w:basedOn w:val="Normal"/>
    <w:link w:val="FooterChar"/>
    <w:uiPriority w:val="99"/>
    <w:semiHidden/>
    <w:unhideWhenUsed/>
    <w:rsid w:val="003602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0206"/>
  </w:style>
  <w:style w:type="paragraph" w:styleId="BalloonText">
    <w:name w:val="Balloon Text"/>
    <w:basedOn w:val="Normal"/>
    <w:link w:val="BalloonTextChar"/>
    <w:uiPriority w:val="99"/>
    <w:semiHidden/>
    <w:unhideWhenUsed/>
    <w:rsid w:val="00236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87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3687D"/>
    <w:rPr>
      <w:b/>
      <w:bCs/>
      <w:color w:val="0000FF"/>
      <w:sz w:val="28"/>
      <w:szCs w:val="2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www.cbseguess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bseguess.com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C6A26-55CE-4C8A-B924-E808BB701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1160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R.S </Company>
  <LinksUpToDate>false</LinksUpToDate>
  <CharactersWithSpaces>7762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 TUTORIAL</dc:creator>
  <cp:keywords/>
  <dc:description/>
  <cp:lastModifiedBy>Accounts</cp:lastModifiedBy>
  <cp:revision>14</cp:revision>
  <cp:lastPrinted>2012-02-05T00:17:00Z</cp:lastPrinted>
  <dcterms:created xsi:type="dcterms:W3CDTF">2012-02-04T06:45:00Z</dcterms:created>
  <dcterms:modified xsi:type="dcterms:W3CDTF">2013-02-19T11:23:00Z</dcterms:modified>
</cp:coreProperties>
</file>