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E5" w:rsidRPr="003234E2" w:rsidRDefault="00EC6915" w:rsidP="00E655DD">
      <w:pPr>
        <w:spacing w:after="200"/>
        <w:jc w:val="center"/>
        <w:rPr>
          <w:rFonts w:asciiTheme="majorBidi" w:eastAsiaTheme="minorHAnsi" w:hAnsiTheme="majorBidi" w:cstheme="majorBidi"/>
          <w:b/>
          <w:bCs/>
          <w:sz w:val="22"/>
          <w:szCs w:val="22"/>
        </w:rPr>
      </w:pPr>
      <w:r>
        <w:rPr>
          <w:rFonts w:asciiTheme="majorBidi" w:eastAsiaTheme="minorHAnsi" w:hAnsiTheme="majorBidi" w:cstheme="majorBidi"/>
          <w:b/>
          <w:bCs/>
          <w:sz w:val="22"/>
          <w:szCs w:val="22"/>
        </w:rPr>
        <w:t>SAMPLE PAPER</w:t>
      </w:r>
      <w:r w:rsidR="00E655DD" w:rsidRPr="003234E2">
        <w:rPr>
          <w:rFonts w:asciiTheme="majorBidi" w:eastAsiaTheme="minorHAnsi" w:hAnsiTheme="majorBidi" w:cstheme="majorBidi"/>
          <w:b/>
          <w:bCs/>
          <w:sz w:val="22"/>
          <w:szCs w:val="22"/>
        </w:rPr>
        <w:t xml:space="preserve"> </w:t>
      </w:r>
      <w:r w:rsidR="00393127">
        <w:rPr>
          <w:rFonts w:asciiTheme="majorBidi" w:eastAsiaTheme="minorHAnsi" w:hAnsiTheme="majorBidi" w:cstheme="majorBidi"/>
          <w:b/>
          <w:bCs/>
          <w:sz w:val="22"/>
          <w:szCs w:val="22"/>
        </w:rPr>
        <w:t xml:space="preserve">: </w:t>
      </w:r>
      <w:r w:rsidR="00661E54">
        <w:rPr>
          <w:rFonts w:asciiTheme="majorBidi" w:eastAsiaTheme="minorHAnsi" w:hAnsiTheme="majorBidi" w:cstheme="majorBidi"/>
          <w:b/>
          <w:bCs/>
          <w:sz w:val="22"/>
          <w:szCs w:val="22"/>
        </w:rPr>
        <w:t xml:space="preserve"> 20</w:t>
      </w:r>
      <w:r w:rsidR="002D49E8" w:rsidRPr="003234E2">
        <w:rPr>
          <w:rFonts w:asciiTheme="majorBidi" w:eastAsiaTheme="minorHAnsi" w:hAnsiTheme="majorBidi" w:cstheme="majorBidi"/>
          <w:b/>
          <w:bCs/>
          <w:sz w:val="22"/>
          <w:szCs w:val="22"/>
        </w:rPr>
        <w:t>13</w:t>
      </w:r>
    </w:p>
    <w:p w:rsidR="002D49E8" w:rsidRPr="003234E2" w:rsidRDefault="002D49E8" w:rsidP="00E655DD">
      <w:pPr>
        <w:spacing w:after="200"/>
        <w:jc w:val="center"/>
        <w:rPr>
          <w:rFonts w:asciiTheme="majorBidi" w:eastAsiaTheme="minorHAnsi" w:hAnsiTheme="majorBidi" w:cstheme="majorBidi"/>
          <w:b/>
          <w:bCs/>
          <w:sz w:val="22"/>
          <w:szCs w:val="22"/>
        </w:rPr>
      </w:pPr>
      <w:r w:rsidRPr="003234E2">
        <w:rPr>
          <w:rFonts w:asciiTheme="majorBidi" w:eastAsiaTheme="minorHAnsi" w:hAnsiTheme="majorBidi" w:cstheme="majorBidi"/>
          <w:b/>
          <w:bCs/>
          <w:sz w:val="22"/>
          <w:szCs w:val="22"/>
        </w:rPr>
        <w:t>Class :</w:t>
      </w:r>
      <w:r w:rsidR="00393127">
        <w:rPr>
          <w:rFonts w:asciiTheme="majorBidi" w:eastAsiaTheme="minorHAnsi" w:hAnsiTheme="majorBidi" w:cstheme="majorBidi"/>
          <w:b/>
          <w:bCs/>
          <w:sz w:val="22"/>
          <w:szCs w:val="22"/>
        </w:rPr>
        <w:t xml:space="preserve">  </w:t>
      </w:r>
      <w:r w:rsidRPr="003234E2">
        <w:rPr>
          <w:rFonts w:asciiTheme="majorBidi" w:eastAsiaTheme="minorHAnsi" w:hAnsiTheme="majorBidi" w:cstheme="majorBidi"/>
          <w:b/>
          <w:bCs/>
          <w:sz w:val="22"/>
          <w:szCs w:val="22"/>
        </w:rPr>
        <w:t>XII</w:t>
      </w:r>
    </w:p>
    <w:p w:rsidR="002D49E8" w:rsidRPr="003234E2" w:rsidRDefault="00393127" w:rsidP="00E655DD">
      <w:pPr>
        <w:spacing w:after="200"/>
        <w:jc w:val="center"/>
        <w:rPr>
          <w:rFonts w:asciiTheme="majorBidi" w:eastAsiaTheme="minorHAnsi" w:hAnsiTheme="majorBidi" w:cstheme="majorBidi"/>
          <w:b/>
          <w:bCs/>
          <w:sz w:val="22"/>
          <w:szCs w:val="22"/>
        </w:rPr>
      </w:pPr>
      <w:r>
        <w:rPr>
          <w:rFonts w:asciiTheme="majorBidi" w:eastAsiaTheme="minorHAnsi" w:hAnsiTheme="majorBidi" w:cstheme="majorBidi"/>
          <w:b/>
          <w:bCs/>
          <w:sz w:val="22"/>
          <w:szCs w:val="22"/>
        </w:rPr>
        <w:t xml:space="preserve">Subject : </w:t>
      </w:r>
      <w:r w:rsidR="002D49E8" w:rsidRPr="003234E2">
        <w:rPr>
          <w:rFonts w:asciiTheme="majorBidi" w:eastAsiaTheme="minorHAnsi" w:hAnsiTheme="majorBidi" w:cstheme="majorBidi"/>
          <w:b/>
          <w:bCs/>
          <w:sz w:val="22"/>
          <w:szCs w:val="22"/>
        </w:rPr>
        <w:t>Informatics Practices</w:t>
      </w:r>
    </w:p>
    <w:p w:rsidR="002D49E8" w:rsidRPr="003234E2" w:rsidRDefault="002D49E8" w:rsidP="002D49E8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2"/>
          <w:szCs w:val="22"/>
        </w:rPr>
      </w:pPr>
    </w:p>
    <w:p w:rsidR="002D49E8" w:rsidRPr="003234E2" w:rsidRDefault="002D49E8" w:rsidP="002D49E8">
      <w:pPr>
        <w:autoSpaceDE w:val="0"/>
        <w:autoSpaceDN w:val="0"/>
        <w:adjustRightInd w:val="0"/>
        <w:rPr>
          <w:rFonts w:asciiTheme="majorBidi" w:eastAsiaTheme="minorHAnsi" w:hAnsiTheme="majorBidi" w:cstheme="majorBidi"/>
          <w:b/>
          <w:bCs/>
          <w:sz w:val="22"/>
          <w:szCs w:val="22"/>
        </w:rPr>
      </w:pPr>
      <w:r w:rsidRPr="003234E2">
        <w:rPr>
          <w:rFonts w:asciiTheme="majorBidi" w:eastAsiaTheme="minorHAnsi" w:hAnsiTheme="majorBidi" w:cstheme="majorBidi"/>
          <w:b/>
          <w:bCs/>
          <w:sz w:val="22"/>
          <w:szCs w:val="22"/>
        </w:rPr>
        <w:t>Time: 3 hrs.</w:t>
      </w:r>
      <w:r w:rsidRPr="003234E2">
        <w:rPr>
          <w:rFonts w:asciiTheme="majorBidi" w:eastAsiaTheme="minorHAnsi" w:hAnsiTheme="majorBidi" w:cstheme="majorBidi"/>
          <w:b/>
          <w:bCs/>
          <w:sz w:val="22"/>
          <w:szCs w:val="22"/>
        </w:rPr>
        <w:tab/>
      </w:r>
      <w:r w:rsidRPr="003234E2">
        <w:rPr>
          <w:rFonts w:asciiTheme="majorBidi" w:eastAsiaTheme="minorHAnsi" w:hAnsiTheme="majorBidi" w:cstheme="majorBidi"/>
          <w:b/>
          <w:bCs/>
          <w:sz w:val="22"/>
          <w:szCs w:val="22"/>
        </w:rPr>
        <w:tab/>
      </w:r>
      <w:r w:rsidRPr="003234E2">
        <w:rPr>
          <w:rFonts w:asciiTheme="majorBidi" w:eastAsiaTheme="minorHAnsi" w:hAnsiTheme="majorBidi" w:cstheme="majorBidi"/>
          <w:b/>
          <w:bCs/>
          <w:sz w:val="22"/>
          <w:szCs w:val="22"/>
        </w:rPr>
        <w:tab/>
      </w:r>
      <w:r w:rsidRPr="003234E2">
        <w:rPr>
          <w:rFonts w:asciiTheme="majorBidi" w:eastAsiaTheme="minorHAnsi" w:hAnsiTheme="majorBidi" w:cstheme="majorBidi"/>
          <w:b/>
          <w:bCs/>
          <w:sz w:val="22"/>
          <w:szCs w:val="22"/>
        </w:rPr>
        <w:tab/>
      </w:r>
      <w:r w:rsidRPr="003234E2">
        <w:rPr>
          <w:rFonts w:asciiTheme="majorBidi" w:eastAsiaTheme="minorHAnsi" w:hAnsiTheme="majorBidi" w:cstheme="majorBidi"/>
          <w:b/>
          <w:bCs/>
          <w:sz w:val="22"/>
          <w:szCs w:val="22"/>
        </w:rPr>
        <w:tab/>
      </w:r>
      <w:r w:rsidRPr="003234E2">
        <w:rPr>
          <w:rFonts w:asciiTheme="majorBidi" w:eastAsiaTheme="minorHAnsi" w:hAnsiTheme="majorBidi" w:cstheme="majorBidi"/>
          <w:b/>
          <w:bCs/>
          <w:sz w:val="22"/>
          <w:szCs w:val="22"/>
        </w:rPr>
        <w:tab/>
      </w:r>
      <w:r w:rsidRPr="003234E2">
        <w:rPr>
          <w:rFonts w:asciiTheme="majorBidi" w:eastAsiaTheme="minorHAnsi" w:hAnsiTheme="majorBidi" w:cstheme="majorBidi"/>
          <w:b/>
          <w:bCs/>
          <w:sz w:val="22"/>
          <w:szCs w:val="22"/>
        </w:rPr>
        <w:tab/>
      </w:r>
      <w:r w:rsidRPr="003234E2">
        <w:rPr>
          <w:rFonts w:asciiTheme="majorBidi" w:eastAsiaTheme="minorHAnsi" w:hAnsiTheme="majorBidi" w:cstheme="majorBidi"/>
          <w:b/>
          <w:bCs/>
          <w:sz w:val="22"/>
          <w:szCs w:val="22"/>
        </w:rPr>
        <w:tab/>
      </w:r>
      <w:r w:rsidRPr="003234E2">
        <w:rPr>
          <w:rFonts w:asciiTheme="majorBidi" w:eastAsiaTheme="minorHAnsi" w:hAnsiTheme="majorBidi" w:cstheme="majorBidi"/>
          <w:b/>
          <w:bCs/>
          <w:sz w:val="22"/>
          <w:szCs w:val="22"/>
        </w:rPr>
        <w:tab/>
        <w:t xml:space="preserve">     </w:t>
      </w:r>
      <w:r w:rsidRPr="003234E2">
        <w:rPr>
          <w:rFonts w:asciiTheme="majorBidi" w:eastAsiaTheme="minorHAnsi" w:hAnsiTheme="majorBidi" w:cstheme="majorBidi"/>
          <w:b/>
          <w:bCs/>
          <w:sz w:val="22"/>
          <w:szCs w:val="22"/>
        </w:rPr>
        <w:tab/>
        <w:t xml:space="preserve">      M.M. 70</w:t>
      </w:r>
      <w:r w:rsidRPr="003234E2">
        <w:rPr>
          <w:rFonts w:asciiTheme="majorBidi" w:eastAsiaTheme="minorHAnsi" w:hAnsiTheme="majorBidi" w:cstheme="majorBidi"/>
          <w:b/>
          <w:bCs/>
          <w:sz w:val="22"/>
          <w:szCs w:val="22"/>
        </w:rPr>
        <w:tab/>
      </w:r>
    </w:p>
    <w:tbl>
      <w:tblPr>
        <w:tblW w:w="10527" w:type="dxa"/>
        <w:tblLook w:val="0000"/>
      </w:tblPr>
      <w:tblGrid>
        <w:gridCol w:w="10527"/>
      </w:tblGrid>
      <w:tr w:rsidR="002D49E8" w:rsidRPr="003234E2" w:rsidTr="00DB16E0">
        <w:trPr>
          <w:cantSplit/>
        </w:trPr>
        <w:tc>
          <w:tcPr>
            <w:tcW w:w="10527" w:type="dxa"/>
          </w:tcPr>
          <w:p w:rsidR="00E655DD" w:rsidRPr="003234E2" w:rsidRDefault="00E655DD" w:rsidP="00E655DD">
            <w:pPr>
              <w:pStyle w:val="NoSpac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Bidi" w:hAnsiTheme="majorBidi" w:cstheme="majorBidi"/>
                <w:b/>
                <w:bCs/>
              </w:rPr>
            </w:pPr>
            <w:r w:rsidRPr="003234E2">
              <w:rPr>
                <w:rFonts w:asciiTheme="majorBidi" w:hAnsiTheme="majorBidi" w:cstheme="majorBidi"/>
                <w:b/>
                <w:bCs/>
              </w:rPr>
              <w:t>Instructions:</w:t>
            </w:r>
          </w:p>
          <w:p w:rsidR="00E655DD" w:rsidRPr="003234E2" w:rsidRDefault="00E655DD" w:rsidP="00E655DD">
            <w:pPr>
              <w:pStyle w:val="NoSpac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Bidi" w:hAnsiTheme="majorBidi" w:cstheme="majorBidi"/>
                <w:b/>
                <w:bCs/>
              </w:rPr>
            </w:pPr>
            <w:r w:rsidRPr="003234E2">
              <w:rPr>
                <w:rFonts w:asciiTheme="majorBidi" w:hAnsiTheme="majorBidi" w:cstheme="majorBidi"/>
                <w:b/>
                <w:bCs/>
              </w:rPr>
              <w:t>All questions are compulsory.</w:t>
            </w:r>
          </w:p>
          <w:p w:rsidR="00E655DD" w:rsidRPr="003234E2" w:rsidRDefault="00E655DD" w:rsidP="00E655DD">
            <w:pPr>
              <w:pStyle w:val="NoSpac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Bidi" w:hAnsiTheme="majorBidi" w:cstheme="majorBidi"/>
                <w:b/>
                <w:bCs/>
              </w:rPr>
            </w:pPr>
            <w:r w:rsidRPr="003234E2">
              <w:rPr>
                <w:rFonts w:asciiTheme="majorBidi" w:hAnsiTheme="majorBidi" w:cstheme="majorBidi"/>
                <w:b/>
                <w:bCs/>
              </w:rPr>
              <w:t>Programming language:java</w:t>
            </w:r>
          </w:p>
          <w:p w:rsidR="002D49E8" w:rsidRPr="003234E2" w:rsidRDefault="002D49E8" w:rsidP="002D49E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3945ED" w:rsidRPr="003234E2" w:rsidRDefault="00E655DD" w:rsidP="003945ED">
      <w:pPr>
        <w:pStyle w:val="ListParagraph"/>
        <w:spacing w:line="240" w:lineRule="auto"/>
        <w:ind w:left="0"/>
        <w:rPr>
          <w:rFonts w:asciiTheme="majorBidi" w:hAnsiTheme="majorBidi" w:cstheme="majorBidi"/>
          <w:b/>
          <w:bCs/>
        </w:rPr>
      </w:pPr>
      <w:r w:rsidRPr="003234E2">
        <w:rPr>
          <w:rFonts w:asciiTheme="majorBidi" w:hAnsiTheme="majorBidi" w:cstheme="majorBidi"/>
          <w:b/>
          <w:bCs/>
        </w:rPr>
        <w:t>Section A</w:t>
      </w:r>
      <w:r w:rsidR="002D49E8" w:rsidRPr="003234E2">
        <w:rPr>
          <w:rFonts w:asciiTheme="majorBidi" w:hAnsiTheme="majorBidi" w:cstheme="majorBidi"/>
          <w:b/>
          <w:bCs/>
        </w:rPr>
        <w:tab/>
      </w:r>
      <w:r w:rsidR="002D49E8" w:rsidRPr="003234E2">
        <w:rPr>
          <w:rFonts w:asciiTheme="majorBidi" w:hAnsiTheme="majorBidi" w:cstheme="majorBidi"/>
          <w:b/>
          <w:bCs/>
        </w:rPr>
        <w:tab/>
      </w:r>
      <w:r w:rsidR="002D49E8" w:rsidRPr="003234E2">
        <w:rPr>
          <w:rFonts w:asciiTheme="majorBidi" w:hAnsiTheme="majorBidi" w:cstheme="majorBidi"/>
          <w:b/>
          <w:bCs/>
        </w:rPr>
        <w:tab/>
      </w:r>
      <w:r w:rsidR="002D49E8" w:rsidRPr="003234E2">
        <w:rPr>
          <w:rFonts w:asciiTheme="majorBidi" w:hAnsiTheme="majorBidi" w:cstheme="majorBidi"/>
          <w:b/>
          <w:bCs/>
        </w:rPr>
        <w:tab/>
      </w:r>
      <w:r w:rsidR="002D49E8" w:rsidRPr="003234E2">
        <w:rPr>
          <w:rFonts w:asciiTheme="majorBidi" w:hAnsiTheme="majorBidi" w:cstheme="majorBidi"/>
          <w:b/>
          <w:bCs/>
        </w:rPr>
        <w:tab/>
      </w:r>
      <w:r w:rsidR="002D49E8" w:rsidRPr="003234E2">
        <w:rPr>
          <w:rFonts w:asciiTheme="majorBidi" w:hAnsiTheme="majorBidi" w:cstheme="majorBidi"/>
          <w:b/>
          <w:bCs/>
        </w:rPr>
        <w:tab/>
      </w:r>
      <w:r w:rsidR="002D49E8" w:rsidRPr="003234E2">
        <w:rPr>
          <w:rFonts w:asciiTheme="majorBidi" w:hAnsiTheme="majorBidi" w:cstheme="majorBidi"/>
          <w:b/>
          <w:bCs/>
        </w:rPr>
        <w:tab/>
        <w:t xml:space="preserve"> </w:t>
      </w:r>
    </w:p>
    <w:p w:rsidR="003945ED" w:rsidRPr="003234E2" w:rsidRDefault="003945ED" w:rsidP="00D90F9E">
      <w:pPr>
        <w:pStyle w:val="ListParagraph"/>
        <w:spacing w:line="240" w:lineRule="auto"/>
        <w:ind w:left="0"/>
        <w:rPr>
          <w:rFonts w:asciiTheme="majorBidi" w:hAnsiTheme="majorBidi" w:cstheme="majorBidi"/>
        </w:rPr>
      </w:pPr>
    </w:p>
    <w:p w:rsidR="002D49E8" w:rsidRPr="003234E2" w:rsidRDefault="003945ED" w:rsidP="0086179A">
      <w:pPr>
        <w:pStyle w:val="ListParagraph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3234E2">
        <w:rPr>
          <w:rFonts w:asciiTheme="majorBidi" w:hAnsiTheme="majorBidi" w:cstheme="majorBidi"/>
        </w:rPr>
        <w:t xml:space="preserve">What is </w:t>
      </w:r>
      <w:r w:rsidR="002D49E8" w:rsidRPr="003234E2">
        <w:rPr>
          <w:rFonts w:asciiTheme="majorBidi" w:hAnsiTheme="majorBidi" w:cstheme="majorBidi"/>
        </w:rPr>
        <w:t>foreign key and Candidate Key?</w:t>
      </w:r>
      <w:r w:rsidR="00D90F9E" w:rsidRPr="003234E2">
        <w:rPr>
          <w:rFonts w:asciiTheme="majorBidi" w:hAnsiTheme="majorBidi" w:cstheme="majorBidi"/>
        </w:rPr>
        <w:t xml:space="preserve"> </w:t>
      </w:r>
      <w:r w:rsidRPr="003234E2">
        <w:rPr>
          <w:rFonts w:asciiTheme="majorBidi" w:hAnsiTheme="majorBidi" w:cstheme="majorBidi"/>
        </w:rPr>
        <w:tab/>
      </w:r>
      <w:r w:rsidRPr="003234E2">
        <w:rPr>
          <w:rFonts w:asciiTheme="majorBidi" w:hAnsiTheme="majorBidi" w:cstheme="majorBidi"/>
        </w:rPr>
        <w:tab/>
      </w:r>
      <w:r w:rsidRPr="003234E2">
        <w:rPr>
          <w:rFonts w:asciiTheme="majorBidi" w:hAnsiTheme="majorBidi" w:cstheme="majorBidi"/>
        </w:rPr>
        <w:tab/>
      </w:r>
      <w:r w:rsidRPr="003234E2">
        <w:rPr>
          <w:rFonts w:asciiTheme="majorBidi" w:hAnsiTheme="majorBidi" w:cstheme="majorBidi"/>
        </w:rPr>
        <w:tab/>
      </w:r>
      <w:r w:rsidRPr="003234E2">
        <w:rPr>
          <w:rFonts w:asciiTheme="majorBidi" w:hAnsiTheme="majorBidi" w:cstheme="majorBidi"/>
        </w:rPr>
        <w:tab/>
      </w:r>
      <w:r w:rsidR="0086179A" w:rsidRPr="003234E2">
        <w:rPr>
          <w:rFonts w:asciiTheme="majorBidi" w:hAnsiTheme="majorBidi" w:cstheme="majorBidi"/>
        </w:rPr>
        <w:t xml:space="preserve"> </w:t>
      </w:r>
      <w:r w:rsidR="00D90F9E" w:rsidRPr="003234E2">
        <w:rPr>
          <w:rFonts w:asciiTheme="majorBidi" w:hAnsiTheme="majorBidi" w:cstheme="majorBidi"/>
        </w:rPr>
        <w:t>[2]</w:t>
      </w:r>
      <w:r w:rsidR="002D49E8" w:rsidRPr="003234E2">
        <w:rPr>
          <w:rFonts w:asciiTheme="majorBidi" w:hAnsiTheme="majorBidi" w:cstheme="majorBidi"/>
        </w:rPr>
        <w:tab/>
      </w:r>
    </w:p>
    <w:p w:rsidR="00A4641E" w:rsidRPr="003234E2" w:rsidRDefault="002D49E8" w:rsidP="003945ED">
      <w:pPr>
        <w:pStyle w:val="ListParagraph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3234E2">
        <w:rPr>
          <w:rFonts w:asciiTheme="majorBidi" w:hAnsiTheme="majorBidi" w:cstheme="majorBidi"/>
        </w:rPr>
        <w:t xml:space="preserve"> In a student table, out of</w:t>
      </w:r>
      <w:r w:rsidR="0086179A" w:rsidRPr="003234E2">
        <w:rPr>
          <w:rFonts w:asciiTheme="majorBidi" w:hAnsiTheme="majorBidi" w:cstheme="majorBidi"/>
        </w:rPr>
        <w:t xml:space="preserve"> </w:t>
      </w:r>
      <w:r w:rsidRPr="003234E2">
        <w:rPr>
          <w:rFonts w:asciiTheme="majorBidi" w:hAnsiTheme="majorBidi" w:cstheme="majorBidi"/>
        </w:rPr>
        <w:t xml:space="preserve"> RollNumber, Name, Address which column can be set as Primary key and Why?</w:t>
      </w:r>
      <w:r w:rsidR="00D90F9E" w:rsidRPr="003234E2">
        <w:rPr>
          <w:rFonts w:asciiTheme="majorBidi" w:hAnsiTheme="majorBidi" w:cstheme="majorBidi"/>
        </w:rPr>
        <w:t xml:space="preserve"> </w:t>
      </w:r>
      <w:r w:rsidR="003945ED" w:rsidRPr="003234E2">
        <w:rPr>
          <w:rFonts w:asciiTheme="majorBidi" w:hAnsiTheme="majorBidi" w:cstheme="majorBidi"/>
        </w:rPr>
        <w:tab/>
      </w:r>
      <w:r w:rsidR="003945ED" w:rsidRPr="003234E2">
        <w:rPr>
          <w:rFonts w:asciiTheme="majorBidi" w:hAnsiTheme="majorBidi" w:cstheme="majorBidi"/>
        </w:rPr>
        <w:tab/>
      </w:r>
      <w:r w:rsidR="003945ED" w:rsidRPr="003234E2">
        <w:rPr>
          <w:rFonts w:asciiTheme="majorBidi" w:hAnsiTheme="majorBidi" w:cstheme="majorBidi"/>
        </w:rPr>
        <w:tab/>
      </w:r>
      <w:r w:rsidR="003945ED" w:rsidRPr="003234E2">
        <w:rPr>
          <w:rFonts w:asciiTheme="majorBidi" w:hAnsiTheme="majorBidi" w:cstheme="majorBidi"/>
        </w:rPr>
        <w:tab/>
      </w:r>
      <w:r w:rsidR="003945ED" w:rsidRPr="003234E2">
        <w:rPr>
          <w:rFonts w:asciiTheme="majorBidi" w:hAnsiTheme="majorBidi" w:cstheme="majorBidi"/>
        </w:rPr>
        <w:tab/>
      </w:r>
      <w:r w:rsidR="003945ED" w:rsidRPr="003234E2">
        <w:rPr>
          <w:rFonts w:asciiTheme="majorBidi" w:hAnsiTheme="majorBidi" w:cstheme="majorBidi"/>
        </w:rPr>
        <w:tab/>
      </w:r>
      <w:r w:rsidR="003945ED" w:rsidRPr="003234E2">
        <w:rPr>
          <w:rFonts w:asciiTheme="majorBidi" w:hAnsiTheme="majorBidi" w:cstheme="majorBidi"/>
        </w:rPr>
        <w:tab/>
      </w:r>
      <w:r w:rsidR="00973721">
        <w:rPr>
          <w:rFonts w:asciiTheme="majorBidi" w:hAnsiTheme="majorBidi" w:cstheme="majorBidi"/>
        </w:rPr>
        <w:t xml:space="preserve">             </w:t>
      </w:r>
      <w:r w:rsidR="00D90F9E" w:rsidRPr="003234E2">
        <w:rPr>
          <w:rFonts w:asciiTheme="majorBidi" w:hAnsiTheme="majorBidi" w:cstheme="majorBidi"/>
        </w:rPr>
        <w:t>[1]</w:t>
      </w:r>
    </w:p>
    <w:p w:rsidR="00EF4B3D" w:rsidRPr="003234E2" w:rsidRDefault="002D49E8" w:rsidP="003945ED">
      <w:pPr>
        <w:pStyle w:val="ListParagraph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3234E2">
        <w:rPr>
          <w:rFonts w:asciiTheme="majorBidi" w:hAnsiTheme="majorBidi" w:cstheme="majorBidi"/>
        </w:rPr>
        <w:t>What is the purpose of distinct clause? Explain with example.</w:t>
      </w:r>
      <w:r w:rsidR="00D90F9E" w:rsidRPr="003234E2">
        <w:rPr>
          <w:rFonts w:asciiTheme="majorBidi" w:hAnsiTheme="majorBidi" w:cstheme="majorBidi"/>
        </w:rPr>
        <w:t xml:space="preserve"> </w:t>
      </w:r>
      <w:r w:rsidR="003945ED" w:rsidRPr="003234E2">
        <w:rPr>
          <w:rFonts w:asciiTheme="majorBidi" w:hAnsiTheme="majorBidi" w:cstheme="majorBidi"/>
        </w:rPr>
        <w:tab/>
      </w:r>
      <w:r w:rsidR="003945ED" w:rsidRPr="003234E2">
        <w:rPr>
          <w:rFonts w:asciiTheme="majorBidi" w:hAnsiTheme="majorBidi" w:cstheme="majorBidi"/>
        </w:rPr>
        <w:tab/>
      </w:r>
      <w:r w:rsidR="00D90F9E" w:rsidRPr="003234E2">
        <w:rPr>
          <w:rFonts w:asciiTheme="majorBidi" w:hAnsiTheme="majorBidi" w:cstheme="majorBidi"/>
        </w:rPr>
        <w:t>[2]</w:t>
      </w:r>
      <w:r w:rsidRPr="003234E2">
        <w:rPr>
          <w:rFonts w:asciiTheme="majorBidi" w:hAnsiTheme="majorBidi" w:cstheme="majorBidi"/>
        </w:rPr>
        <w:tab/>
      </w:r>
    </w:p>
    <w:p w:rsidR="002D49E8" w:rsidRPr="003234E2" w:rsidRDefault="002D49E8" w:rsidP="003945ED">
      <w:pPr>
        <w:pStyle w:val="ListParagraph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3234E2">
        <w:rPr>
          <w:rFonts w:asciiTheme="majorBidi" w:hAnsiTheme="majorBidi" w:cstheme="majorBidi"/>
        </w:rPr>
        <w:t>While Creating a table ‘</w:t>
      </w:r>
      <w:r w:rsidRPr="003234E2">
        <w:rPr>
          <w:rFonts w:asciiTheme="majorBidi" w:hAnsiTheme="majorBidi" w:cstheme="majorBidi"/>
          <w:b/>
          <w:bCs/>
        </w:rPr>
        <w:t>Customer</w:t>
      </w:r>
      <w:r w:rsidR="00831AC6" w:rsidRPr="003234E2">
        <w:rPr>
          <w:rFonts w:asciiTheme="majorBidi" w:hAnsiTheme="majorBidi" w:cstheme="majorBidi"/>
          <w:b/>
          <w:bCs/>
        </w:rPr>
        <w:t>_tbl</w:t>
      </w:r>
      <w:r w:rsidRPr="003234E2">
        <w:rPr>
          <w:rFonts w:asciiTheme="majorBidi" w:hAnsiTheme="majorBidi" w:cstheme="majorBidi"/>
          <w:b/>
          <w:bCs/>
        </w:rPr>
        <w:t>’</w:t>
      </w:r>
      <w:r w:rsidR="00EF4B3D" w:rsidRPr="003234E2">
        <w:rPr>
          <w:rFonts w:asciiTheme="majorBidi" w:hAnsiTheme="majorBidi" w:cstheme="majorBidi"/>
        </w:rPr>
        <w:t xml:space="preserve"> </w:t>
      </w:r>
      <w:r w:rsidRPr="003234E2">
        <w:rPr>
          <w:rFonts w:asciiTheme="majorBidi" w:hAnsiTheme="majorBidi" w:cstheme="majorBidi"/>
        </w:rPr>
        <w:t xml:space="preserve"> </w:t>
      </w:r>
      <w:r w:rsidR="00EF4B3D" w:rsidRPr="003234E2">
        <w:rPr>
          <w:rFonts w:asciiTheme="majorBidi" w:hAnsiTheme="majorBidi" w:cstheme="majorBidi"/>
        </w:rPr>
        <w:t>Meenakshi</w:t>
      </w:r>
      <w:r w:rsidRPr="003234E2">
        <w:rPr>
          <w:rFonts w:asciiTheme="majorBidi" w:hAnsiTheme="majorBidi" w:cstheme="majorBidi"/>
        </w:rPr>
        <w:t xml:space="preserve"> </w:t>
      </w:r>
      <w:r w:rsidR="00EF4B3D" w:rsidRPr="003234E2">
        <w:rPr>
          <w:rFonts w:asciiTheme="majorBidi" w:hAnsiTheme="majorBidi" w:cstheme="majorBidi"/>
        </w:rPr>
        <w:t xml:space="preserve"> </w:t>
      </w:r>
      <w:r w:rsidRPr="003234E2">
        <w:rPr>
          <w:rFonts w:asciiTheme="majorBidi" w:hAnsiTheme="majorBidi" w:cstheme="majorBidi"/>
        </w:rPr>
        <w:t>forget</w:t>
      </w:r>
      <w:r w:rsidR="00EF4B3D" w:rsidRPr="003234E2">
        <w:rPr>
          <w:rFonts w:asciiTheme="majorBidi" w:hAnsiTheme="majorBidi" w:cstheme="majorBidi"/>
        </w:rPr>
        <w:t xml:space="preserve"> to</w:t>
      </w:r>
      <w:r w:rsidRPr="003234E2">
        <w:rPr>
          <w:rFonts w:asciiTheme="majorBidi" w:hAnsiTheme="majorBidi" w:cstheme="majorBidi"/>
        </w:rPr>
        <w:t xml:space="preserve"> set </w:t>
      </w:r>
      <w:r w:rsidR="00EF4B3D" w:rsidRPr="003234E2">
        <w:rPr>
          <w:rFonts w:asciiTheme="majorBidi" w:hAnsiTheme="majorBidi" w:cstheme="majorBidi"/>
        </w:rPr>
        <w:t>the</w:t>
      </w:r>
      <w:r w:rsidRPr="003234E2">
        <w:rPr>
          <w:rFonts w:asciiTheme="majorBidi" w:hAnsiTheme="majorBidi" w:cstheme="majorBidi"/>
        </w:rPr>
        <w:t xml:space="preserve"> primary key for the table.  Give  the statement which she should write now to set the column ‘</w:t>
      </w:r>
      <w:r w:rsidRPr="003234E2">
        <w:rPr>
          <w:rFonts w:asciiTheme="majorBidi" w:hAnsiTheme="majorBidi" w:cstheme="majorBidi"/>
          <w:i/>
        </w:rPr>
        <w:t>CustID’</w:t>
      </w:r>
      <w:r w:rsidRPr="003234E2">
        <w:rPr>
          <w:rFonts w:asciiTheme="majorBidi" w:hAnsiTheme="majorBidi" w:cstheme="majorBidi"/>
        </w:rPr>
        <w:t xml:space="preserve">  as the primary key of the table?</w:t>
      </w:r>
      <w:r w:rsidR="00D90F9E" w:rsidRPr="003234E2">
        <w:rPr>
          <w:rFonts w:asciiTheme="majorBidi" w:hAnsiTheme="majorBidi" w:cstheme="majorBidi"/>
        </w:rPr>
        <w:t xml:space="preserve"> </w:t>
      </w:r>
      <w:r w:rsidR="003945ED" w:rsidRPr="003234E2">
        <w:rPr>
          <w:rFonts w:asciiTheme="majorBidi" w:hAnsiTheme="majorBidi" w:cstheme="majorBidi"/>
        </w:rPr>
        <w:tab/>
      </w:r>
      <w:r w:rsidR="003945ED" w:rsidRPr="003234E2">
        <w:rPr>
          <w:rFonts w:asciiTheme="majorBidi" w:hAnsiTheme="majorBidi" w:cstheme="majorBidi"/>
        </w:rPr>
        <w:tab/>
      </w:r>
      <w:r w:rsidR="003945ED" w:rsidRPr="003234E2">
        <w:rPr>
          <w:rFonts w:asciiTheme="majorBidi" w:hAnsiTheme="majorBidi" w:cstheme="majorBidi"/>
        </w:rPr>
        <w:tab/>
      </w:r>
      <w:r w:rsidR="003945ED" w:rsidRPr="003234E2">
        <w:rPr>
          <w:rFonts w:asciiTheme="majorBidi" w:hAnsiTheme="majorBidi" w:cstheme="majorBidi"/>
        </w:rPr>
        <w:tab/>
      </w:r>
      <w:r w:rsidR="003945ED" w:rsidRPr="003234E2">
        <w:rPr>
          <w:rFonts w:asciiTheme="majorBidi" w:hAnsiTheme="majorBidi" w:cstheme="majorBidi"/>
        </w:rPr>
        <w:tab/>
      </w:r>
      <w:r w:rsidR="003945ED" w:rsidRPr="003234E2">
        <w:rPr>
          <w:rFonts w:asciiTheme="majorBidi" w:hAnsiTheme="majorBidi" w:cstheme="majorBidi"/>
        </w:rPr>
        <w:tab/>
      </w:r>
      <w:r w:rsidR="003945ED" w:rsidRPr="003234E2">
        <w:rPr>
          <w:rFonts w:asciiTheme="majorBidi" w:hAnsiTheme="majorBidi" w:cstheme="majorBidi"/>
        </w:rPr>
        <w:tab/>
      </w:r>
      <w:r w:rsidR="00973721">
        <w:rPr>
          <w:rFonts w:asciiTheme="majorBidi" w:hAnsiTheme="majorBidi" w:cstheme="majorBidi"/>
        </w:rPr>
        <w:t xml:space="preserve">                                    </w:t>
      </w:r>
      <w:r w:rsidR="00D90F9E" w:rsidRPr="003234E2">
        <w:rPr>
          <w:rFonts w:asciiTheme="majorBidi" w:hAnsiTheme="majorBidi" w:cstheme="majorBidi"/>
        </w:rPr>
        <w:t xml:space="preserve"> [1]</w:t>
      </w:r>
    </w:p>
    <w:p w:rsidR="00EF4B3D" w:rsidRPr="003234E2" w:rsidRDefault="002D49E8" w:rsidP="003945ED">
      <w:pPr>
        <w:pStyle w:val="ListParagraph"/>
        <w:numPr>
          <w:ilvl w:val="0"/>
          <w:numId w:val="13"/>
        </w:numPr>
        <w:spacing w:line="360" w:lineRule="auto"/>
        <w:rPr>
          <w:rFonts w:asciiTheme="majorBidi" w:hAnsiTheme="majorBidi" w:cstheme="majorBidi"/>
        </w:rPr>
      </w:pPr>
      <w:r w:rsidRPr="003234E2">
        <w:rPr>
          <w:rFonts w:asciiTheme="majorBidi" w:hAnsiTheme="majorBidi" w:cstheme="majorBidi"/>
        </w:rPr>
        <w:t>Write Difference between DDL and DML commands</w:t>
      </w:r>
      <w:r w:rsidR="003945ED" w:rsidRPr="003234E2">
        <w:rPr>
          <w:rFonts w:asciiTheme="majorBidi" w:hAnsiTheme="majorBidi" w:cstheme="majorBidi"/>
        </w:rPr>
        <w:tab/>
      </w:r>
      <w:r w:rsidR="003945ED" w:rsidRPr="003234E2">
        <w:rPr>
          <w:rFonts w:asciiTheme="majorBidi" w:hAnsiTheme="majorBidi" w:cstheme="majorBidi"/>
        </w:rPr>
        <w:tab/>
      </w:r>
      <w:r w:rsidR="003945ED" w:rsidRPr="003234E2">
        <w:rPr>
          <w:rFonts w:asciiTheme="majorBidi" w:hAnsiTheme="majorBidi" w:cstheme="majorBidi"/>
        </w:rPr>
        <w:tab/>
      </w:r>
      <w:r w:rsidR="00973721">
        <w:rPr>
          <w:rFonts w:asciiTheme="majorBidi" w:hAnsiTheme="majorBidi" w:cstheme="majorBidi"/>
        </w:rPr>
        <w:t xml:space="preserve">                        </w:t>
      </w:r>
      <w:r w:rsidRPr="003234E2">
        <w:rPr>
          <w:rFonts w:asciiTheme="majorBidi" w:hAnsiTheme="majorBidi" w:cstheme="majorBidi"/>
        </w:rPr>
        <w:t> </w:t>
      </w:r>
      <w:r w:rsidR="00D90F9E" w:rsidRPr="003234E2">
        <w:rPr>
          <w:rFonts w:asciiTheme="majorBidi" w:hAnsiTheme="majorBidi" w:cstheme="majorBidi"/>
        </w:rPr>
        <w:t>[2]</w:t>
      </w:r>
    </w:p>
    <w:p w:rsidR="003945ED" w:rsidRPr="003234E2" w:rsidRDefault="003945ED" w:rsidP="003945ED">
      <w:pPr>
        <w:pStyle w:val="ListParagraph"/>
        <w:numPr>
          <w:ilvl w:val="0"/>
          <w:numId w:val="13"/>
        </w:numPr>
        <w:rPr>
          <w:rFonts w:asciiTheme="majorBidi" w:hAnsiTheme="majorBidi" w:cstheme="majorBidi"/>
        </w:rPr>
      </w:pPr>
      <w:r w:rsidRPr="003234E2">
        <w:rPr>
          <w:rFonts w:asciiTheme="majorBidi" w:hAnsiTheme="majorBidi" w:cstheme="majorBidi"/>
        </w:rPr>
        <w:t xml:space="preserve">Write a function in Java that takes principal, rate and time as parameter and returns Simple  Interest. </w:t>
      </w:r>
      <w:r w:rsidRPr="003234E2">
        <w:rPr>
          <w:rFonts w:asciiTheme="majorBidi" w:hAnsiTheme="majorBidi" w:cstheme="majorBidi"/>
        </w:rPr>
        <w:tab/>
      </w:r>
      <w:r w:rsidRPr="003234E2">
        <w:rPr>
          <w:rFonts w:asciiTheme="majorBidi" w:hAnsiTheme="majorBidi" w:cstheme="majorBidi"/>
        </w:rPr>
        <w:tab/>
      </w:r>
      <w:r w:rsidRPr="003234E2">
        <w:rPr>
          <w:rFonts w:asciiTheme="majorBidi" w:hAnsiTheme="majorBidi" w:cstheme="majorBidi"/>
        </w:rPr>
        <w:tab/>
      </w:r>
      <w:r w:rsidRPr="003234E2">
        <w:rPr>
          <w:rFonts w:asciiTheme="majorBidi" w:hAnsiTheme="majorBidi" w:cstheme="majorBidi"/>
        </w:rPr>
        <w:tab/>
      </w:r>
      <w:r w:rsidRPr="003234E2">
        <w:rPr>
          <w:rFonts w:asciiTheme="majorBidi" w:hAnsiTheme="majorBidi" w:cstheme="majorBidi"/>
        </w:rPr>
        <w:tab/>
      </w:r>
      <w:r w:rsidRPr="003234E2">
        <w:rPr>
          <w:rFonts w:asciiTheme="majorBidi" w:hAnsiTheme="majorBidi" w:cstheme="majorBidi"/>
        </w:rPr>
        <w:tab/>
      </w:r>
      <w:r w:rsidRPr="003234E2">
        <w:rPr>
          <w:rFonts w:asciiTheme="majorBidi" w:hAnsiTheme="majorBidi" w:cstheme="majorBidi"/>
        </w:rPr>
        <w:tab/>
      </w:r>
      <w:r w:rsidRPr="003234E2">
        <w:rPr>
          <w:rFonts w:asciiTheme="majorBidi" w:hAnsiTheme="majorBidi" w:cstheme="majorBidi"/>
        </w:rPr>
        <w:tab/>
      </w:r>
      <w:r w:rsidR="00973721">
        <w:rPr>
          <w:rFonts w:asciiTheme="majorBidi" w:hAnsiTheme="majorBidi" w:cstheme="majorBidi"/>
        </w:rPr>
        <w:t xml:space="preserve">                         </w:t>
      </w:r>
      <w:r w:rsidRPr="003234E2">
        <w:rPr>
          <w:rFonts w:asciiTheme="majorBidi" w:hAnsiTheme="majorBidi" w:cstheme="majorBidi"/>
        </w:rPr>
        <w:t>[2]</w:t>
      </w:r>
    </w:p>
    <w:p w:rsidR="00E655DD" w:rsidRPr="003234E2" w:rsidRDefault="00E655DD" w:rsidP="00E655DD">
      <w:pPr>
        <w:spacing w:line="36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3234E2">
        <w:rPr>
          <w:rFonts w:asciiTheme="majorBidi" w:hAnsiTheme="majorBidi" w:cstheme="majorBidi"/>
          <w:b/>
          <w:bCs/>
          <w:sz w:val="22"/>
          <w:szCs w:val="22"/>
        </w:rPr>
        <w:t>Section B</w:t>
      </w:r>
    </w:p>
    <w:p w:rsidR="00EF4B3D" w:rsidRPr="003234E2" w:rsidRDefault="00EF4B3D" w:rsidP="00E655DD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</w:rPr>
      </w:pPr>
      <w:r w:rsidRPr="003234E2">
        <w:rPr>
          <w:rFonts w:asciiTheme="majorBidi" w:hAnsiTheme="majorBidi" w:cstheme="majorBidi"/>
        </w:rPr>
        <w:t xml:space="preserve">Define Inheritance with reference to Object Oriented Programming. </w:t>
      </w:r>
      <w:r w:rsidR="001B19AD" w:rsidRPr="003234E2">
        <w:rPr>
          <w:rFonts w:asciiTheme="majorBidi" w:hAnsiTheme="majorBidi" w:cstheme="majorBidi"/>
        </w:rPr>
        <w:t xml:space="preserve">  </w:t>
      </w:r>
      <w:r w:rsidRPr="003234E2">
        <w:rPr>
          <w:rFonts w:asciiTheme="majorBidi" w:hAnsiTheme="majorBidi" w:cstheme="majorBidi"/>
        </w:rPr>
        <w:t xml:space="preserve"> </w:t>
      </w:r>
      <w:r w:rsidR="00E655DD" w:rsidRPr="003234E2">
        <w:rPr>
          <w:rFonts w:asciiTheme="majorBidi" w:hAnsiTheme="majorBidi" w:cstheme="majorBidi"/>
        </w:rPr>
        <w:t xml:space="preserve">      </w:t>
      </w:r>
      <w:r w:rsidR="00973721">
        <w:rPr>
          <w:rFonts w:asciiTheme="majorBidi" w:hAnsiTheme="majorBidi" w:cstheme="majorBidi"/>
        </w:rPr>
        <w:t xml:space="preserve">                      </w:t>
      </w:r>
      <w:r w:rsidR="00E655DD" w:rsidRPr="003234E2">
        <w:rPr>
          <w:rFonts w:asciiTheme="majorBidi" w:hAnsiTheme="majorBidi" w:cstheme="majorBidi"/>
        </w:rPr>
        <w:t xml:space="preserve">  </w:t>
      </w:r>
      <w:r w:rsidRPr="003234E2">
        <w:rPr>
          <w:rFonts w:asciiTheme="majorBidi" w:hAnsiTheme="majorBidi" w:cstheme="majorBidi"/>
        </w:rPr>
        <w:t>[</w:t>
      </w:r>
      <w:r w:rsidR="00E655DD" w:rsidRPr="003234E2">
        <w:rPr>
          <w:rFonts w:asciiTheme="majorBidi" w:hAnsiTheme="majorBidi" w:cstheme="majorBidi"/>
        </w:rPr>
        <w:t>2</w:t>
      </w:r>
      <w:r w:rsidRPr="003234E2">
        <w:rPr>
          <w:rFonts w:asciiTheme="majorBidi" w:hAnsiTheme="majorBidi" w:cstheme="majorBidi"/>
        </w:rPr>
        <w:t>]</w:t>
      </w:r>
    </w:p>
    <w:p w:rsidR="001B19AD" w:rsidRPr="003234E2" w:rsidRDefault="00E655DD" w:rsidP="00E655DD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</w:rPr>
      </w:pPr>
      <w:r w:rsidRPr="003234E2">
        <w:rPr>
          <w:rFonts w:asciiTheme="majorBidi" w:hAnsiTheme="majorBidi" w:cstheme="majorBidi"/>
        </w:rPr>
        <w:t xml:space="preserve"> </w:t>
      </w:r>
      <w:r w:rsidR="001B19AD" w:rsidRPr="003234E2">
        <w:rPr>
          <w:rFonts w:asciiTheme="majorBidi" w:hAnsiTheme="majorBidi" w:cstheme="majorBidi"/>
        </w:rPr>
        <w:t>Design an application having an interface like:</w:t>
      </w:r>
      <w:r w:rsidR="00AF690F" w:rsidRPr="003234E2">
        <w:rPr>
          <w:rFonts w:asciiTheme="majorBidi" w:hAnsiTheme="majorBidi" w:cstheme="majorBidi"/>
        </w:rPr>
        <w:tab/>
      </w:r>
      <w:r w:rsidR="00AF690F" w:rsidRPr="003234E2">
        <w:rPr>
          <w:rFonts w:asciiTheme="majorBidi" w:hAnsiTheme="majorBidi" w:cstheme="majorBidi"/>
        </w:rPr>
        <w:tab/>
      </w:r>
      <w:r w:rsidR="00AF690F" w:rsidRPr="003234E2">
        <w:rPr>
          <w:rFonts w:asciiTheme="majorBidi" w:hAnsiTheme="majorBidi" w:cstheme="majorBidi"/>
        </w:rPr>
        <w:tab/>
        <w:t xml:space="preserve">     </w:t>
      </w:r>
      <w:r w:rsidRPr="003234E2">
        <w:rPr>
          <w:rFonts w:asciiTheme="majorBidi" w:hAnsiTheme="majorBidi" w:cstheme="majorBidi"/>
        </w:rPr>
        <w:tab/>
      </w:r>
      <w:r w:rsidR="00973721">
        <w:rPr>
          <w:rFonts w:asciiTheme="majorBidi" w:hAnsiTheme="majorBidi" w:cstheme="majorBidi"/>
        </w:rPr>
        <w:t xml:space="preserve">                          </w:t>
      </w:r>
      <w:r w:rsidR="00AF690F" w:rsidRPr="003234E2">
        <w:rPr>
          <w:rFonts w:asciiTheme="majorBidi" w:hAnsiTheme="majorBidi" w:cstheme="majorBidi"/>
        </w:rPr>
        <w:t>[</w:t>
      </w:r>
      <w:r w:rsidRPr="003234E2">
        <w:rPr>
          <w:rFonts w:asciiTheme="majorBidi" w:hAnsiTheme="majorBidi" w:cstheme="majorBidi"/>
        </w:rPr>
        <w:t>3</w:t>
      </w:r>
      <w:r w:rsidR="00AF690F" w:rsidRPr="003234E2">
        <w:rPr>
          <w:rFonts w:asciiTheme="majorBidi" w:hAnsiTheme="majorBidi" w:cstheme="majorBidi"/>
        </w:rPr>
        <w:t>]</w:t>
      </w:r>
    </w:p>
    <w:p w:rsidR="001B19AD" w:rsidRPr="003234E2" w:rsidRDefault="001B19AD" w:rsidP="001B19AD">
      <w:pPr>
        <w:spacing w:before="100" w:beforeAutospacing="1" w:after="100" w:afterAutospacing="1"/>
        <w:jc w:val="center"/>
        <w:rPr>
          <w:rFonts w:asciiTheme="majorBidi" w:eastAsia="Calibri" w:hAnsiTheme="majorBidi" w:cstheme="majorBidi"/>
          <w:sz w:val="22"/>
          <w:szCs w:val="22"/>
        </w:rPr>
      </w:pPr>
      <w:r w:rsidRPr="003234E2">
        <w:rPr>
          <w:rFonts w:asciiTheme="majorBidi" w:eastAsia="Calibri" w:hAnsiTheme="majorBidi" w:cstheme="majorBidi"/>
          <w:noProof/>
          <w:sz w:val="22"/>
          <w:szCs w:val="22"/>
        </w:rPr>
        <w:drawing>
          <wp:inline distT="0" distB="0" distL="0" distR="0">
            <wp:extent cx="3764066" cy="1181100"/>
            <wp:effectExtent l="19050" t="0" r="7834" b="0"/>
            <wp:docPr id="380" name="Picture 380" descr="http://www.cbseguess.com/papers/cbse_important_questions/xi/2010/images/informatics_practices_1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http://www.cbseguess.com/papers/cbse_important_questions/xi/2010/images/informatics_practices_1_clip_image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066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9AD" w:rsidRPr="003234E2" w:rsidRDefault="001B19AD" w:rsidP="00393127">
      <w:pPr>
        <w:ind w:left="675"/>
        <w:rPr>
          <w:rFonts w:asciiTheme="majorBidi" w:eastAsia="Calibri" w:hAnsiTheme="majorBidi" w:cstheme="majorBidi"/>
          <w:sz w:val="22"/>
          <w:szCs w:val="22"/>
        </w:rPr>
      </w:pPr>
      <w:r w:rsidRPr="003234E2">
        <w:rPr>
          <w:rFonts w:asciiTheme="majorBidi" w:eastAsia="Calibri" w:hAnsiTheme="majorBidi" w:cstheme="majorBidi"/>
          <w:sz w:val="22"/>
          <w:szCs w:val="22"/>
        </w:rPr>
        <w:t xml:space="preserve">Implement functionality by writing methods with passing the argument of three textboxes </w:t>
      </w:r>
      <w:r w:rsidR="00831AC6" w:rsidRPr="003234E2">
        <w:rPr>
          <w:rFonts w:asciiTheme="majorBidi" w:eastAsia="Calibri" w:hAnsiTheme="majorBidi" w:cstheme="majorBidi"/>
          <w:sz w:val="22"/>
          <w:szCs w:val="22"/>
        </w:rPr>
        <w:t xml:space="preserve"> </w:t>
      </w:r>
      <w:r w:rsidRPr="003234E2">
        <w:rPr>
          <w:rFonts w:asciiTheme="majorBidi" w:eastAsia="Calibri" w:hAnsiTheme="majorBidi" w:cstheme="majorBidi"/>
          <w:sz w:val="22"/>
          <w:szCs w:val="22"/>
        </w:rPr>
        <w:t>in, clacSum(), calcAvg() &amp; calcMax(). Invoke these methods from buttons event handlers.</w:t>
      </w:r>
    </w:p>
    <w:p w:rsidR="00EF4B3D" w:rsidRPr="003234E2" w:rsidRDefault="00EF4B3D" w:rsidP="00E655DD">
      <w:pPr>
        <w:pStyle w:val="NoSpacing"/>
        <w:numPr>
          <w:ilvl w:val="0"/>
          <w:numId w:val="15"/>
        </w:numPr>
        <w:rPr>
          <w:rFonts w:asciiTheme="majorBidi" w:hAnsiTheme="majorBidi" w:cstheme="majorBidi"/>
        </w:rPr>
      </w:pPr>
      <w:r w:rsidRPr="003234E2">
        <w:rPr>
          <w:rFonts w:asciiTheme="majorBidi" w:hAnsiTheme="majorBidi" w:cstheme="majorBidi"/>
        </w:rPr>
        <w:lastRenderedPageBreak/>
        <w:t>Define a class Book with the following specifications</w:t>
      </w:r>
      <w:r w:rsidR="00E655DD" w:rsidRPr="003234E2">
        <w:rPr>
          <w:rFonts w:asciiTheme="majorBidi" w:hAnsiTheme="majorBidi" w:cstheme="majorBidi"/>
        </w:rPr>
        <w:t xml:space="preserve"> :</w:t>
      </w:r>
      <w:r w:rsidR="00E655DD" w:rsidRPr="003234E2">
        <w:rPr>
          <w:rFonts w:asciiTheme="majorBidi" w:hAnsiTheme="majorBidi" w:cstheme="majorBidi"/>
        </w:rPr>
        <w:br/>
      </w:r>
      <w:r w:rsidR="001B19AD" w:rsidRPr="003234E2">
        <w:rPr>
          <w:rFonts w:asciiTheme="majorBidi" w:hAnsiTheme="majorBidi" w:cstheme="majorBidi"/>
        </w:rPr>
        <w:t xml:space="preserve">     </w:t>
      </w:r>
      <w:r w:rsidRPr="003234E2">
        <w:rPr>
          <w:rFonts w:asciiTheme="majorBidi" w:hAnsiTheme="majorBidi" w:cstheme="majorBidi"/>
        </w:rPr>
        <w:t xml:space="preserve"> </w:t>
      </w:r>
      <w:r w:rsidRPr="003234E2">
        <w:rPr>
          <w:rFonts w:asciiTheme="majorBidi" w:hAnsiTheme="majorBidi" w:cstheme="majorBidi"/>
          <w:u w:val="single"/>
        </w:rPr>
        <w:t>Data Members of the Book are :</w:t>
      </w:r>
      <w:r w:rsidRPr="003234E2">
        <w:rPr>
          <w:rFonts w:asciiTheme="majorBidi" w:hAnsiTheme="majorBidi" w:cstheme="majorBidi"/>
          <w:u w:val="single"/>
        </w:rPr>
        <w:br/>
      </w:r>
      <w:r w:rsidRPr="003234E2">
        <w:rPr>
          <w:rFonts w:asciiTheme="majorBidi" w:hAnsiTheme="majorBidi" w:cstheme="majorBidi"/>
        </w:rPr>
        <w:t xml:space="preserve">       </w:t>
      </w:r>
      <w:r w:rsidR="001B19AD" w:rsidRPr="003234E2">
        <w:rPr>
          <w:rFonts w:asciiTheme="majorBidi" w:hAnsiTheme="majorBidi" w:cstheme="majorBidi"/>
        </w:rPr>
        <w:t xml:space="preserve">           </w:t>
      </w:r>
      <w:r w:rsidRPr="003234E2">
        <w:rPr>
          <w:rFonts w:asciiTheme="majorBidi" w:hAnsiTheme="majorBidi" w:cstheme="majorBidi"/>
        </w:rPr>
        <w:t>BOOK_NO</w:t>
      </w:r>
      <w:r w:rsidRPr="003234E2">
        <w:rPr>
          <w:rFonts w:asciiTheme="majorBidi" w:hAnsiTheme="majorBidi" w:cstheme="majorBidi"/>
        </w:rPr>
        <w:tab/>
      </w:r>
      <w:r w:rsidRPr="003234E2">
        <w:rPr>
          <w:rFonts w:asciiTheme="majorBidi" w:hAnsiTheme="majorBidi" w:cstheme="majorBidi"/>
        </w:rPr>
        <w:tab/>
      </w:r>
      <w:r w:rsidR="00393127">
        <w:rPr>
          <w:rFonts w:asciiTheme="majorBidi" w:hAnsiTheme="majorBidi" w:cstheme="majorBidi"/>
        </w:rPr>
        <w:tab/>
      </w:r>
      <w:r w:rsidRPr="003234E2">
        <w:rPr>
          <w:rFonts w:asciiTheme="majorBidi" w:hAnsiTheme="majorBidi" w:cstheme="majorBidi"/>
        </w:rPr>
        <w:t>INTEGER</w:t>
      </w:r>
      <w:r w:rsidRPr="003234E2">
        <w:rPr>
          <w:rFonts w:asciiTheme="majorBidi" w:hAnsiTheme="majorBidi" w:cstheme="majorBidi"/>
        </w:rPr>
        <w:br/>
        <w:t xml:space="preserve">       </w:t>
      </w:r>
      <w:r w:rsidR="001B19AD" w:rsidRPr="003234E2">
        <w:rPr>
          <w:rFonts w:asciiTheme="majorBidi" w:hAnsiTheme="majorBidi" w:cstheme="majorBidi"/>
        </w:rPr>
        <w:t xml:space="preserve">          </w:t>
      </w:r>
      <w:r w:rsidRPr="003234E2">
        <w:rPr>
          <w:rFonts w:asciiTheme="majorBidi" w:hAnsiTheme="majorBidi" w:cstheme="majorBidi"/>
        </w:rPr>
        <w:t xml:space="preserve"> BOOK_TITLE</w:t>
      </w:r>
      <w:r w:rsidRPr="003234E2">
        <w:rPr>
          <w:rFonts w:asciiTheme="majorBidi" w:hAnsiTheme="majorBidi" w:cstheme="majorBidi"/>
        </w:rPr>
        <w:tab/>
      </w:r>
      <w:r w:rsidRPr="003234E2">
        <w:rPr>
          <w:rFonts w:asciiTheme="majorBidi" w:hAnsiTheme="majorBidi" w:cstheme="majorBidi"/>
        </w:rPr>
        <w:tab/>
        <w:t>STRING</w:t>
      </w:r>
      <w:r w:rsidRPr="003234E2">
        <w:rPr>
          <w:rFonts w:asciiTheme="majorBidi" w:hAnsiTheme="majorBidi" w:cstheme="majorBidi"/>
        </w:rPr>
        <w:br/>
        <w:t xml:space="preserve">                  </w:t>
      </w:r>
      <w:r w:rsidR="001B19AD" w:rsidRPr="003234E2">
        <w:rPr>
          <w:rFonts w:asciiTheme="majorBidi" w:hAnsiTheme="majorBidi" w:cstheme="majorBidi"/>
        </w:rPr>
        <w:t>NO_OF_BOOKS</w:t>
      </w:r>
      <w:r w:rsidR="00831AC6" w:rsidRPr="003234E2">
        <w:rPr>
          <w:rFonts w:asciiTheme="majorBidi" w:hAnsiTheme="majorBidi" w:cstheme="majorBidi"/>
        </w:rPr>
        <w:t xml:space="preserve">  </w:t>
      </w:r>
      <w:r w:rsidR="001B19AD" w:rsidRPr="003234E2">
        <w:rPr>
          <w:rFonts w:asciiTheme="majorBidi" w:hAnsiTheme="majorBidi" w:cstheme="majorBidi"/>
        </w:rPr>
        <w:tab/>
      </w:r>
      <w:r w:rsidR="00393127">
        <w:rPr>
          <w:rFonts w:asciiTheme="majorBidi" w:hAnsiTheme="majorBidi" w:cstheme="majorBidi"/>
        </w:rPr>
        <w:tab/>
      </w:r>
      <w:r w:rsidRPr="003234E2">
        <w:rPr>
          <w:rFonts w:asciiTheme="majorBidi" w:hAnsiTheme="majorBidi" w:cstheme="majorBidi"/>
        </w:rPr>
        <w:t>INTEGER</w:t>
      </w:r>
      <w:r w:rsidRPr="003234E2">
        <w:rPr>
          <w:rFonts w:asciiTheme="majorBidi" w:hAnsiTheme="majorBidi" w:cstheme="majorBidi"/>
        </w:rPr>
        <w:br/>
        <w:t xml:space="preserve">                  PR</w:t>
      </w:r>
      <w:r w:rsidR="001B19AD" w:rsidRPr="003234E2">
        <w:rPr>
          <w:rFonts w:asciiTheme="majorBidi" w:hAnsiTheme="majorBidi" w:cstheme="majorBidi"/>
        </w:rPr>
        <w:t>I</w:t>
      </w:r>
      <w:r w:rsidRPr="003234E2">
        <w:rPr>
          <w:rFonts w:asciiTheme="majorBidi" w:hAnsiTheme="majorBidi" w:cstheme="majorBidi"/>
        </w:rPr>
        <w:t>CE</w:t>
      </w:r>
      <w:r w:rsidRPr="003234E2">
        <w:rPr>
          <w:rFonts w:asciiTheme="majorBidi" w:hAnsiTheme="majorBidi" w:cstheme="majorBidi"/>
        </w:rPr>
        <w:tab/>
      </w:r>
      <w:r w:rsidRPr="003234E2">
        <w:rPr>
          <w:rFonts w:asciiTheme="majorBidi" w:hAnsiTheme="majorBidi" w:cstheme="majorBidi"/>
        </w:rPr>
        <w:tab/>
      </w:r>
      <w:r w:rsidR="00E655DD" w:rsidRPr="003234E2">
        <w:rPr>
          <w:rFonts w:asciiTheme="majorBidi" w:hAnsiTheme="majorBidi" w:cstheme="majorBidi"/>
        </w:rPr>
        <w:t xml:space="preserve">               </w:t>
      </w:r>
      <w:r w:rsidRPr="003234E2">
        <w:rPr>
          <w:rFonts w:asciiTheme="majorBidi" w:hAnsiTheme="majorBidi" w:cstheme="majorBidi"/>
        </w:rPr>
        <w:t xml:space="preserve">FLOAT(PRICE </w:t>
      </w:r>
      <w:smartTag w:uri="urn:schemas-microsoft-com:office:smarttags" w:element="stockticker">
        <w:r w:rsidRPr="003234E2">
          <w:rPr>
            <w:rFonts w:asciiTheme="majorBidi" w:hAnsiTheme="majorBidi" w:cstheme="majorBidi"/>
          </w:rPr>
          <w:t>PER</w:t>
        </w:r>
      </w:smartTag>
      <w:r w:rsidRPr="003234E2">
        <w:rPr>
          <w:rFonts w:asciiTheme="majorBidi" w:hAnsiTheme="majorBidi" w:cstheme="majorBidi"/>
        </w:rPr>
        <w:t xml:space="preserve"> </w:t>
      </w:r>
      <w:smartTag w:uri="urn:schemas-microsoft-com:office:smarttags" w:element="stockticker">
        <w:r w:rsidRPr="003234E2">
          <w:rPr>
            <w:rFonts w:asciiTheme="majorBidi" w:hAnsiTheme="majorBidi" w:cstheme="majorBidi"/>
          </w:rPr>
          <w:t>COPY</w:t>
        </w:r>
      </w:smartTag>
      <w:r w:rsidRPr="003234E2">
        <w:rPr>
          <w:rFonts w:asciiTheme="majorBidi" w:hAnsiTheme="majorBidi" w:cstheme="majorBidi"/>
        </w:rPr>
        <w:t>)</w:t>
      </w:r>
      <w:r w:rsidRPr="003234E2">
        <w:rPr>
          <w:rFonts w:asciiTheme="majorBidi" w:hAnsiTheme="majorBidi" w:cstheme="majorBidi"/>
        </w:rPr>
        <w:br/>
        <w:t xml:space="preserve">        </w:t>
      </w:r>
      <w:r w:rsidR="001B19AD" w:rsidRPr="003234E2">
        <w:rPr>
          <w:rFonts w:asciiTheme="majorBidi" w:hAnsiTheme="majorBidi" w:cstheme="majorBidi"/>
        </w:rPr>
        <w:t xml:space="preserve">         </w:t>
      </w:r>
      <w:r w:rsidRPr="003234E2">
        <w:rPr>
          <w:rFonts w:asciiTheme="majorBidi" w:hAnsiTheme="majorBidi" w:cstheme="majorBidi"/>
        </w:rPr>
        <w:t>TOTAL_</w:t>
      </w:r>
      <w:smartTag w:uri="urn:schemas-microsoft-com:office:smarttags" w:element="stockticker">
        <w:r w:rsidRPr="003234E2">
          <w:rPr>
            <w:rFonts w:asciiTheme="majorBidi" w:hAnsiTheme="majorBidi" w:cstheme="majorBidi"/>
          </w:rPr>
          <w:t>COST</w:t>
        </w:r>
      </w:smartTag>
      <w:r w:rsidR="001B19AD" w:rsidRPr="003234E2">
        <w:rPr>
          <w:rFonts w:asciiTheme="majorBidi" w:hAnsiTheme="majorBidi" w:cstheme="majorBidi"/>
        </w:rPr>
        <w:t>()</w:t>
      </w:r>
      <w:r w:rsidR="001B19AD" w:rsidRPr="003234E2">
        <w:rPr>
          <w:rFonts w:asciiTheme="majorBidi" w:hAnsiTheme="majorBidi" w:cstheme="majorBidi"/>
        </w:rPr>
        <w:tab/>
      </w:r>
      <w:r w:rsidRPr="003234E2">
        <w:rPr>
          <w:rFonts w:asciiTheme="majorBidi" w:hAnsiTheme="majorBidi" w:cstheme="majorBidi"/>
        </w:rPr>
        <w:t>A function to calculate the total</w:t>
      </w:r>
      <w:r w:rsidR="001B19AD" w:rsidRPr="003234E2">
        <w:rPr>
          <w:rFonts w:asciiTheme="majorBidi" w:hAnsiTheme="majorBidi" w:cstheme="majorBidi"/>
        </w:rPr>
        <w:t xml:space="preserve"> cost for number of copies.</w:t>
      </w:r>
      <w:r w:rsidR="001B19AD" w:rsidRPr="003234E2">
        <w:rPr>
          <w:rFonts w:asciiTheme="majorBidi" w:hAnsiTheme="majorBidi" w:cstheme="majorBidi"/>
        </w:rPr>
        <w:br/>
        <w:t xml:space="preserve">             </w:t>
      </w:r>
      <w:r w:rsidRPr="003234E2">
        <w:rPr>
          <w:rFonts w:asciiTheme="majorBidi" w:hAnsiTheme="majorBidi" w:cstheme="majorBidi"/>
          <w:u w:val="single"/>
        </w:rPr>
        <w:t>Member methods of the class book are :</w:t>
      </w:r>
      <w:r w:rsidRPr="003234E2">
        <w:rPr>
          <w:rFonts w:asciiTheme="majorBidi" w:hAnsiTheme="majorBidi" w:cstheme="majorBidi"/>
          <w:u w:val="single"/>
        </w:rPr>
        <w:br/>
      </w:r>
      <w:r w:rsidRPr="003234E2">
        <w:rPr>
          <w:rFonts w:asciiTheme="majorBidi" w:hAnsiTheme="majorBidi" w:cstheme="majorBidi"/>
        </w:rPr>
        <w:t xml:space="preserve">       </w:t>
      </w:r>
      <w:r w:rsidR="001B19AD" w:rsidRPr="003234E2">
        <w:rPr>
          <w:rFonts w:asciiTheme="majorBidi" w:hAnsiTheme="majorBidi" w:cstheme="majorBidi"/>
        </w:rPr>
        <w:t xml:space="preserve">        </w:t>
      </w:r>
      <w:r w:rsidRPr="003234E2">
        <w:rPr>
          <w:rFonts w:asciiTheme="majorBidi" w:hAnsiTheme="majorBidi" w:cstheme="majorBidi"/>
        </w:rPr>
        <w:t xml:space="preserve"> INPUT() Function to read No of Books, Book_titl</w:t>
      </w:r>
      <w:r w:rsidR="001B19AD" w:rsidRPr="003234E2">
        <w:rPr>
          <w:rFonts w:asciiTheme="majorBidi" w:hAnsiTheme="majorBidi" w:cstheme="majorBidi"/>
        </w:rPr>
        <w:t>e, price.</w:t>
      </w:r>
      <w:r w:rsidR="001B19AD" w:rsidRPr="003234E2">
        <w:rPr>
          <w:rFonts w:asciiTheme="majorBidi" w:hAnsiTheme="majorBidi" w:cstheme="majorBidi"/>
        </w:rPr>
        <w:br/>
        <w:t xml:space="preserve">                </w:t>
      </w:r>
      <w:r w:rsidRPr="003234E2">
        <w:rPr>
          <w:rFonts w:asciiTheme="majorBidi" w:hAnsiTheme="majorBidi" w:cstheme="majorBidi"/>
        </w:rPr>
        <w:t>The following is the screen used to declare class to calculate total cost :</w:t>
      </w:r>
      <w:r w:rsidRPr="003234E2">
        <w:rPr>
          <w:rFonts w:asciiTheme="majorBidi" w:hAnsiTheme="majorBidi" w:cstheme="majorBidi"/>
        </w:rPr>
        <w:br/>
        <w:t xml:space="preserve">                          </w:t>
      </w:r>
      <w:r w:rsidRPr="003234E2">
        <w:rPr>
          <w:rFonts w:asciiTheme="majorBidi" w:hAnsiTheme="majorBidi" w:cstheme="majorBidi"/>
          <w:noProof/>
        </w:rPr>
        <w:drawing>
          <wp:inline distT="0" distB="0" distL="0" distR="0">
            <wp:extent cx="4218305" cy="282067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305" cy="282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B3D" w:rsidRPr="003234E2" w:rsidRDefault="00EF4B3D" w:rsidP="00EF4B3D">
      <w:pPr>
        <w:ind w:left="720" w:firstLine="360"/>
        <w:rPr>
          <w:rFonts w:asciiTheme="majorBidi" w:eastAsia="Calibri" w:hAnsiTheme="majorBidi" w:cstheme="majorBidi"/>
          <w:sz w:val="22"/>
          <w:szCs w:val="22"/>
        </w:rPr>
      </w:pPr>
      <w:r w:rsidRPr="003234E2">
        <w:rPr>
          <w:rFonts w:asciiTheme="majorBidi" w:eastAsia="Calibri" w:hAnsiTheme="majorBidi" w:cstheme="majorBidi"/>
          <w:sz w:val="22"/>
          <w:szCs w:val="22"/>
        </w:rPr>
        <w:t>The list of controls for the above form is as follows :</w:t>
      </w:r>
      <w:r w:rsidRPr="003234E2">
        <w:rPr>
          <w:rFonts w:asciiTheme="majorBidi" w:eastAsia="Calibri" w:hAnsiTheme="majorBidi" w:cstheme="majorBidi"/>
          <w:sz w:val="22"/>
          <w:szCs w:val="22"/>
        </w:rPr>
        <w:br/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6"/>
        <w:gridCol w:w="2976"/>
        <w:gridCol w:w="2934"/>
      </w:tblGrid>
      <w:tr w:rsidR="00EF4B3D" w:rsidRPr="003234E2" w:rsidTr="00DB16E0">
        <w:tc>
          <w:tcPr>
            <w:tcW w:w="3340" w:type="dxa"/>
          </w:tcPr>
          <w:p w:rsidR="00EF4B3D" w:rsidRPr="003234E2" w:rsidRDefault="00EF4B3D" w:rsidP="00DB16E0">
            <w:pPr>
              <w:rPr>
                <w:rFonts w:asciiTheme="majorBidi" w:eastAsia="Calibri" w:hAnsiTheme="majorBidi" w:cstheme="majorBidi"/>
              </w:rPr>
            </w:pPr>
            <w:r w:rsidRPr="003234E2">
              <w:rPr>
                <w:rFonts w:asciiTheme="majorBidi" w:eastAsia="Calibri" w:hAnsiTheme="majorBidi" w:cstheme="majorBidi"/>
                <w:sz w:val="22"/>
                <w:szCs w:val="22"/>
              </w:rPr>
              <w:t>Control Type</w:t>
            </w:r>
          </w:p>
        </w:tc>
        <w:tc>
          <w:tcPr>
            <w:tcW w:w="3352" w:type="dxa"/>
          </w:tcPr>
          <w:p w:rsidR="00EF4B3D" w:rsidRPr="003234E2" w:rsidRDefault="00EF4B3D" w:rsidP="00DB16E0">
            <w:pPr>
              <w:rPr>
                <w:rFonts w:asciiTheme="majorBidi" w:eastAsia="Calibri" w:hAnsiTheme="majorBidi" w:cstheme="majorBidi"/>
              </w:rPr>
            </w:pPr>
            <w:r w:rsidRPr="003234E2">
              <w:rPr>
                <w:rFonts w:asciiTheme="majorBidi" w:eastAsia="Calibri" w:hAnsiTheme="majorBidi" w:cstheme="majorBidi"/>
                <w:sz w:val="22"/>
                <w:szCs w:val="22"/>
              </w:rPr>
              <w:t>Control name</w:t>
            </w:r>
          </w:p>
        </w:tc>
        <w:tc>
          <w:tcPr>
            <w:tcW w:w="3334" w:type="dxa"/>
          </w:tcPr>
          <w:p w:rsidR="00EF4B3D" w:rsidRPr="003234E2" w:rsidRDefault="00EF4B3D" w:rsidP="00DB16E0">
            <w:pPr>
              <w:rPr>
                <w:rFonts w:asciiTheme="majorBidi" w:eastAsia="Calibri" w:hAnsiTheme="majorBidi" w:cstheme="majorBidi"/>
              </w:rPr>
            </w:pPr>
            <w:r w:rsidRPr="003234E2">
              <w:rPr>
                <w:rFonts w:asciiTheme="majorBidi" w:eastAsia="Calibri" w:hAnsiTheme="majorBidi" w:cstheme="majorBidi"/>
                <w:sz w:val="22"/>
                <w:szCs w:val="22"/>
              </w:rPr>
              <w:t>Property Value</w:t>
            </w:r>
          </w:p>
        </w:tc>
      </w:tr>
      <w:tr w:rsidR="00EF4B3D" w:rsidRPr="003234E2" w:rsidTr="00DB16E0">
        <w:tc>
          <w:tcPr>
            <w:tcW w:w="3340" w:type="dxa"/>
          </w:tcPr>
          <w:p w:rsidR="00EF4B3D" w:rsidRPr="003234E2" w:rsidRDefault="00EF4B3D" w:rsidP="00DB16E0">
            <w:pPr>
              <w:rPr>
                <w:rFonts w:asciiTheme="majorBidi" w:eastAsia="Calibri" w:hAnsiTheme="majorBidi" w:cstheme="majorBidi"/>
              </w:rPr>
            </w:pPr>
            <w:r w:rsidRPr="003234E2">
              <w:rPr>
                <w:rFonts w:asciiTheme="majorBidi" w:eastAsia="Calibri" w:hAnsiTheme="majorBidi" w:cstheme="majorBidi"/>
                <w:sz w:val="22"/>
                <w:szCs w:val="22"/>
              </w:rPr>
              <w:t>JTextField</w:t>
            </w:r>
          </w:p>
        </w:tc>
        <w:tc>
          <w:tcPr>
            <w:tcW w:w="3352" w:type="dxa"/>
          </w:tcPr>
          <w:p w:rsidR="00EF4B3D" w:rsidRPr="003234E2" w:rsidRDefault="00EF4B3D" w:rsidP="00DB16E0">
            <w:pPr>
              <w:rPr>
                <w:rFonts w:asciiTheme="majorBidi" w:eastAsia="Calibri" w:hAnsiTheme="majorBidi" w:cstheme="majorBidi"/>
              </w:rPr>
            </w:pPr>
            <w:r w:rsidRPr="003234E2">
              <w:rPr>
                <w:rFonts w:asciiTheme="majorBidi" w:eastAsia="Calibri" w:hAnsiTheme="majorBidi" w:cstheme="majorBidi"/>
                <w:sz w:val="22"/>
                <w:szCs w:val="22"/>
              </w:rPr>
              <w:t>JTextField1</w:t>
            </w:r>
            <w:r w:rsidRPr="003234E2">
              <w:rPr>
                <w:rFonts w:asciiTheme="majorBidi" w:eastAsia="Calibri" w:hAnsiTheme="majorBidi" w:cstheme="majorBidi"/>
                <w:sz w:val="22"/>
                <w:szCs w:val="22"/>
              </w:rPr>
              <w:br/>
              <w:t>JTextField2</w:t>
            </w:r>
            <w:r w:rsidRPr="003234E2">
              <w:rPr>
                <w:rFonts w:asciiTheme="majorBidi" w:eastAsia="Calibri" w:hAnsiTheme="majorBidi" w:cstheme="majorBidi"/>
                <w:sz w:val="22"/>
                <w:szCs w:val="22"/>
              </w:rPr>
              <w:br/>
              <w:t>JTextField3</w:t>
            </w:r>
            <w:r w:rsidRPr="003234E2">
              <w:rPr>
                <w:rFonts w:asciiTheme="majorBidi" w:eastAsia="Calibri" w:hAnsiTheme="majorBidi" w:cstheme="majorBidi"/>
                <w:sz w:val="22"/>
                <w:szCs w:val="22"/>
              </w:rPr>
              <w:br/>
              <w:t>JTextField4</w:t>
            </w:r>
            <w:r w:rsidRPr="003234E2">
              <w:rPr>
                <w:rFonts w:asciiTheme="majorBidi" w:eastAsia="Calibri" w:hAnsiTheme="majorBidi" w:cstheme="majorBidi"/>
                <w:sz w:val="22"/>
                <w:szCs w:val="22"/>
              </w:rPr>
              <w:br/>
              <w:t>JTextField5</w:t>
            </w:r>
          </w:p>
        </w:tc>
        <w:tc>
          <w:tcPr>
            <w:tcW w:w="3334" w:type="dxa"/>
          </w:tcPr>
          <w:p w:rsidR="00EF4B3D" w:rsidRPr="003234E2" w:rsidRDefault="00EF4B3D" w:rsidP="00DB16E0">
            <w:pPr>
              <w:rPr>
                <w:rFonts w:asciiTheme="majorBidi" w:eastAsia="Calibri" w:hAnsiTheme="majorBidi" w:cstheme="majorBidi"/>
              </w:rPr>
            </w:pPr>
            <w:r w:rsidRPr="003234E2">
              <w:rPr>
                <w:rFonts w:asciiTheme="majorBidi" w:eastAsia="Calibri" w:hAnsiTheme="majorBidi" w:cstheme="majorBidi"/>
                <w:sz w:val="22"/>
                <w:szCs w:val="22"/>
              </w:rPr>
              <w:t>txtBNo</w:t>
            </w:r>
            <w:r w:rsidRPr="003234E2">
              <w:rPr>
                <w:rFonts w:asciiTheme="majorBidi" w:eastAsia="Calibri" w:hAnsiTheme="majorBidi" w:cstheme="majorBidi"/>
                <w:sz w:val="22"/>
                <w:szCs w:val="22"/>
              </w:rPr>
              <w:br/>
              <w:t>txtBName</w:t>
            </w:r>
            <w:r w:rsidRPr="003234E2">
              <w:rPr>
                <w:rFonts w:asciiTheme="majorBidi" w:eastAsia="Calibri" w:hAnsiTheme="majorBidi" w:cstheme="majorBidi"/>
                <w:sz w:val="22"/>
                <w:szCs w:val="22"/>
              </w:rPr>
              <w:br/>
              <w:t>txtPrice</w:t>
            </w:r>
            <w:r w:rsidRPr="003234E2">
              <w:rPr>
                <w:rFonts w:asciiTheme="majorBidi" w:eastAsia="Calibri" w:hAnsiTheme="majorBidi" w:cstheme="majorBidi"/>
                <w:sz w:val="22"/>
                <w:szCs w:val="22"/>
              </w:rPr>
              <w:br/>
              <w:t>txtNo</w:t>
            </w:r>
            <w:r w:rsidRPr="003234E2">
              <w:rPr>
                <w:rFonts w:asciiTheme="majorBidi" w:eastAsia="Calibri" w:hAnsiTheme="majorBidi" w:cstheme="majorBidi"/>
                <w:sz w:val="22"/>
                <w:szCs w:val="22"/>
              </w:rPr>
              <w:br/>
              <w:t>txtTotal</w:t>
            </w:r>
          </w:p>
        </w:tc>
      </w:tr>
      <w:tr w:rsidR="00EF4B3D" w:rsidRPr="003234E2" w:rsidTr="00DB16E0">
        <w:tc>
          <w:tcPr>
            <w:tcW w:w="3340" w:type="dxa"/>
          </w:tcPr>
          <w:p w:rsidR="00EF4B3D" w:rsidRPr="003234E2" w:rsidRDefault="00EF4B3D" w:rsidP="00DB16E0">
            <w:pPr>
              <w:rPr>
                <w:rFonts w:asciiTheme="majorBidi" w:eastAsia="Calibri" w:hAnsiTheme="majorBidi" w:cstheme="majorBidi"/>
              </w:rPr>
            </w:pPr>
            <w:r w:rsidRPr="003234E2">
              <w:rPr>
                <w:rFonts w:asciiTheme="majorBidi" w:eastAsia="Calibri" w:hAnsiTheme="majorBidi" w:cstheme="majorBidi"/>
                <w:sz w:val="22"/>
                <w:szCs w:val="22"/>
              </w:rPr>
              <w:t>JButton</w:t>
            </w:r>
          </w:p>
        </w:tc>
        <w:tc>
          <w:tcPr>
            <w:tcW w:w="3352" w:type="dxa"/>
          </w:tcPr>
          <w:p w:rsidR="00EF4B3D" w:rsidRPr="003234E2" w:rsidRDefault="00EF4B3D" w:rsidP="00DB16E0">
            <w:pPr>
              <w:rPr>
                <w:rFonts w:asciiTheme="majorBidi" w:eastAsia="Calibri" w:hAnsiTheme="majorBidi" w:cstheme="majorBidi"/>
              </w:rPr>
            </w:pPr>
            <w:r w:rsidRPr="003234E2">
              <w:rPr>
                <w:rFonts w:asciiTheme="majorBidi" w:eastAsia="Calibri" w:hAnsiTheme="majorBidi" w:cstheme="majorBidi"/>
                <w:sz w:val="22"/>
                <w:szCs w:val="22"/>
              </w:rPr>
              <w:t>JButton1</w:t>
            </w:r>
            <w:r w:rsidRPr="003234E2">
              <w:rPr>
                <w:rFonts w:asciiTheme="majorBidi" w:eastAsia="Calibri" w:hAnsiTheme="majorBidi" w:cstheme="majorBidi"/>
                <w:sz w:val="22"/>
                <w:szCs w:val="22"/>
              </w:rPr>
              <w:br/>
              <w:t>JButton2</w:t>
            </w:r>
          </w:p>
        </w:tc>
        <w:tc>
          <w:tcPr>
            <w:tcW w:w="3334" w:type="dxa"/>
          </w:tcPr>
          <w:p w:rsidR="00EF4B3D" w:rsidRPr="003234E2" w:rsidRDefault="00EF4B3D" w:rsidP="00DB16E0">
            <w:pPr>
              <w:rPr>
                <w:rFonts w:asciiTheme="majorBidi" w:eastAsia="Calibri" w:hAnsiTheme="majorBidi" w:cstheme="majorBidi"/>
              </w:rPr>
            </w:pPr>
            <w:r w:rsidRPr="003234E2">
              <w:rPr>
                <w:rFonts w:asciiTheme="majorBidi" w:eastAsia="Calibri" w:hAnsiTheme="majorBidi" w:cstheme="majorBidi"/>
                <w:sz w:val="22"/>
                <w:szCs w:val="22"/>
              </w:rPr>
              <w:t>Calculate price</w:t>
            </w:r>
            <w:r w:rsidRPr="003234E2">
              <w:rPr>
                <w:rFonts w:asciiTheme="majorBidi" w:eastAsia="Calibri" w:hAnsiTheme="majorBidi" w:cstheme="majorBidi"/>
                <w:sz w:val="22"/>
                <w:szCs w:val="22"/>
              </w:rPr>
              <w:br/>
              <w:t>Exit</w:t>
            </w:r>
          </w:p>
        </w:tc>
      </w:tr>
    </w:tbl>
    <w:p w:rsidR="007949A3" w:rsidRPr="003234E2" w:rsidRDefault="00EF4B3D" w:rsidP="007949A3">
      <w:pPr>
        <w:pStyle w:val="ListParagraph"/>
        <w:numPr>
          <w:ilvl w:val="0"/>
          <w:numId w:val="17"/>
        </w:numPr>
        <w:rPr>
          <w:rFonts w:asciiTheme="majorBidi" w:hAnsiTheme="majorBidi" w:cstheme="majorBidi"/>
        </w:rPr>
      </w:pPr>
      <w:r w:rsidRPr="003234E2">
        <w:rPr>
          <w:rFonts w:asciiTheme="majorBidi" w:hAnsiTheme="majorBidi" w:cstheme="majorBidi"/>
        </w:rPr>
        <w:t>Define a class Book with</w:t>
      </w:r>
      <w:r w:rsidR="0086179A" w:rsidRPr="003234E2">
        <w:rPr>
          <w:rFonts w:asciiTheme="majorBidi" w:hAnsiTheme="majorBidi" w:cstheme="majorBidi"/>
        </w:rPr>
        <w:t xml:space="preserve"> required specification.</w:t>
      </w:r>
      <w:r w:rsidR="0086179A" w:rsidRPr="003234E2">
        <w:rPr>
          <w:rFonts w:asciiTheme="majorBidi" w:hAnsiTheme="majorBidi" w:cstheme="majorBidi"/>
        </w:rPr>
        <w:tab/>
        <w:t xml:space="preserve">  [2</w:t>
      </w:r>
      <w:r w:rsidR="007949A3" w:rsidRPr="003234E2">
        <w:rPr>
          <w:rFonts w:asciiTheme="majorBidi" w:hAnsiTheme="majorBidi" w:cstheme="majorBidi"/>
        </w:rPr>
        <w:t>]</w:t>
      </w:r>
    </w:p>
    <w:p w:rsidR="007949A3" w:rsidRPr="003234E2" w:rsidRDefault="00EF4B3D" w:rsidP="00393127">
      <w:pPr>
        <w:pStyle w:val="ListParagraph"/>
        <w:numPr>
          <w:ilvl w:val="0"/>
          <w:numId w:val="17"/>
        </w:numPr>
        <w:rPr>
          <w:rFonts w:asciiTheme="majorBidi" w:hAnsiTheme="majorBidi" w:cstheme="majorBidi"/>
        </w:rPr>
      </w:pPr>
      <w:r w:rsidRPr="003234E2">
        <w:rPr>
          <w:rFonts w:asciiTheme="majorBidi" w:hAnsiTheme="majorBidi" w:cstheme="majorBidi"/>
        </w:rPr>
        <w:t xml:space="preserve">Write the code for </w:t>
      </w:r>
      <w:r w:rsidR="00393127" w:rsidRPr="00393127">
        <w:rPr>
          <w:rFonts w:asciiTheme="majorBidi" w:hAnsiTheme="majorBidi" w:cstheme="majorBidi"/>
          <w:b/>
          <w:bCs/>
        </w:rPr>
        <w:t>C</w:t>
      </w:r>
      <w:r w:rsidRPr="00393127">
        <w:rPr>
          <w:rFonts w:asciiTheme="majorBidi" w:hAnsiTheme="majorBidi" w:cstheme="majorBidi"/>
          <w:b/>
          <w:bCs/>
        </w:rPr>
        <w:t xml:space="preserve">alculate </w:t>
      </w:r>
      <w:r w:rsidR="00393127" w:rsidRPr="00393127">
        <w:rPr>
          <w:rFonts w:asciiTheme="majorBidi" w:hAnsiTheme="majorBidi" w:cstheme="majorBidi"/>
          <w:b/>
          <w:bCs/>
        </w:rPr>
        <w:t>P</w:t>
      </w:r>
      <w:r w:rsidRPr="00393127">
        <w:rPr>
          <w:rFonts w:asciiTheme="majorBidi" w:hAnsiTheme="majorBidi" w:cstheme="majorBidi"/>
          <w:b/>
          <w:bCs/>
        </w:rPr>
        <w:t>rice</w:t>
      </w:r>
      <w:r w:rsidR="00393127">
        <w:rPr>
          <w:rFonts w:asciiTheme="majorBidi" w:hAnsiTheme="majorBidi" w:cstheme="majorBidi"/>
        </w:rPr>
        <w:t xml:space="preserve"> button</w:t>
      </w:r>
      <w:r w:rsidRPr="003234E2">
        <w:rPr>
          <w:rFonts w:asciiTheme="majorBidi" w:hAnsiTheme="majorBidi" w:cstheme="majorBidi"/>
        </w:rPr>
        <w:t xml:space="preserve"> click event procedure to operate the class Book’s</w:t>
      </w:r>
      <w:r w:rsidR="001B19AD" w:rsidRPr="003234E2">
        <w:rPr>
          <w:rFonts w:asciiTheme="majorBidi" w:hAnsiTheme="majorBidi" w:cstheme="majorBidi"/>
        </w:rPr>
        <w:t xml:space="preserve"> method</w:t>
      </w:r>
      <w:r w:rsidR="001B19AD" w:rsidRPr="003234E2">
        <w:rPr>
          <w:rFonts w:asciiTheme="majorBidi" w:hAnsiTheme="majorBidi" w:cstheme="majorBidi"/>
        </w:rPr>
        <w:tab/>
      </w:r>
      <w:r w:rsidR="0086179A" w:rsidRPr="003234E2">
        <w:rPr>
          <w:rFonts w:asciiTheme="majorBidi" w:hAnsiTheme="majorBidi" w:cstheme="majorBidi"/>
        </w:rPr>
        <w:tab/>
      </w:r>
      <w:r w:rsidR="007949A3" w:rsidRPr="003234E2">
        <w:rPr>
          <w:rFonts w:asciiTheme="majorBidi" w:hAnsiTheme="majorBidi" w:cstheme="majorBidi"/>
        </w:rPr>
        <w:t xml:space="preserve">             </w:t>
      </w:r>
      <w:r w:rsidR="00393127">
        <w:rPr>
          <w:rFonts w:asciiTheme="majorBidi" w:hAnsiTheme="majorBidi" w:cstheme="majorBidi"/>
        </w:rPr>
        <w:tab/>
      </w:r>
      <w:r w:rsidR="00393127">
        <w:rPr>
          <w:rFonts w:asciiTheme="majorBidi" w:hAnsiTheme="majorBidi" w:cstheme="majorBidi"/>
        </w:rPr>
        <w:tab/>
      </w:r>
      <w:r w:rsidR="007949A3" w:rsidRPr="003234E2">
        <w:rPr>
          <w:rFonts w:asciiTheme="majorBidi" w:hAnsiTheme="majorBidi" w:cstheme="majorBidi"/>
        </w:rPr>
        <w:t xml:space="preserve"> </w:t>
      </w:r>
      <w:r w:rsidR="001B19AD" w:rsidRPr="003234E2">
        <w:rPr>
          <w:rFonts w:asciiTheme="majorBidi" w:hAnsiTheme="majorBidi" w:cstheme="majorBidi"/>
        </w:rPr>
        <w:t>[</w:t>
      </w:r>
      <w:r w:rsidRPr="003234E2">
        <w:rPr>
          <w:rFonts w:asciiTheme="majorBidi" w:hAnsiTheme="majorBidi" w:cstheme="majorBidi"/>
        </w:rPr>
        <w:t xml:space="preserve"> 1.5]</w:t>
      </w:r>
    </w:p>
    <w:p w:rsidR="007949A3" w:rsidRPr="003234E2" w:rsidRDefault="007949A3" w:rsidP="007949A3">
      <w:pPr>
        <w:pStyle w:val="ListParagraph"/>
        <w:numPr>
          <w:ilvl w:val="0"/>
          <w:numId w:val="17"/>
        </w:numPr>
        <w:rPr>
          <w:rFonts w:asciiTheme="majorBidi" w:hAnsiTheme="majorBidi" w:cstheme="majorBidi"/>
        </w:rPr>
      </w:pPr>
      <w:r w:rsidRPr="003234E2">
        <w:rPr>
          <w:rFonts w:asciiTheme="majorBidi" w:hAnsiTheme="majorBidi" w:cstheme="majorBidi"/>
        </w:rPr>
        <w:t xml:space="preserve"> </w:t>
      </w:r>
      <w:r w:rsidR="00EF4B3D" w:rsidRPr="003234E2">
        <w:rPr>
          <w:rFonts w:asciiTheme="majorBidi" w:hAnsiTheme="majorBidi" w:cstheme="majorBidi"/>
        </w:rPr>
        <w:t>Write the code for Exit Button to exit application.</w:t>
      </w:r>
      <w:r w:rsidR="001B19AD" w:rsidRPr="003234E2">
        <w:rPr>
          <w:rFonts w:asciiTheme="majorBidi" w:hAnsiTheme="majorBidi" w:cstheme="majorBidi"/>
        </w:rPr>
        <w:tab/>
      </w:r>
      <w:r w:rsidRPr="003234E2">
        <w:rPr>
          <w:rFonts w:asciiTheme="majorBidi" w:hAnsiTheme="majorBidi" w:cstheme="majorBidi"/>
        </w:rPr>
        <w:t>[0.5]</w:t>
      </w:r>
    </w:p>
    <w:p w:rsidR="007949A3" w:rsidRPr="003234E2" w:rsidRDefault="007949A3" w:rsidP="007949A3">
      <w:pPr>
        <w:pStyle w:val="ListParagraph"/>
        <w:ind w:left="2520"/>
        <w:rPr>
          <w:rFonts w:asciiTheme="majorBidi" w:hAnsiTheme="majorBidi" w:cstheme="majorBidi"/>
        </w:rPr>
      </w:pPr>
    </w:p>
    <w:p w:rsidR="00AF690F" w:rsidRPr="003234E2" w:rsidRDefault="00EF4B3D" w:rsidP="007949A3">
      <w:pPr>
        <w:pStyle w:val="ListParagraph"/>
        <w:numPr>
          <w:ilvl w:val="0"/>
          <w:numId w:val="15"/>
        </w:numPr>
        <w:rPr>
          <w:rFonts w:asciiTheme="majorBidi" w:hAnsiTheme="majorBidi" w:cstheme="majorBidi"/>
        </w:rPr>
      </w:pPr>
      <w:r w:rsidRPr="003234E2">
        <w:rPr>
          <w:rFonts w:asciiTheme="majorBidi" w:hAnsiTheme="majorBidi" w:cstheme="majorBidi"/>
        </w:rPr>
        <w:lastRenderedPageBreak/>
        <w:t>Rewrite the following code using a for loop :</w:t>
      </w:r>
      <w:r w:rsidRPr="003234E2">
        <w:rPr>
          <w:rFonts w:asciiTheme="majorBidi" w:hAnsiTheme="majorBidi" w:cstheme="majorBidi"/>
        </w:rPr>
        <w:tab/>
      </w:r>
      <w:r w:rsidR="001B19AD" w:rsidRPr="003234E2">
        <w:rPr>
          <w:rFonts w:asciiTheme="majorBidi" w:hAnsiTheme="majorBidi" w:cstheme="majorBidi"/>
        </w:rPr>
        <w:tab/>
      </w:r>
      <w:r w:rsidRPr="003234E2">
        <w:rPr>
          <w:rFonts w:asciiTheme="majorBidi" w:hAnsiTheme="majorBidi" w:cstheme="majorBidi"/>
        </w:rPr>
        <w:tab/>
      </w:r>
      <w:r w:rsidRPr="003234E2">
        <w:rPr>
          <w:rFonts w:asciiTheme="majorBidi" w:hAnsiTheme="majorBidi" w:cstheme="majorBidi"/>
        </w:rPr>
        <w:tab/>
      </w:r>
      <w:r w:rsidRPr="003234E2">
        <w:rPr>
          <w:rFonts w:asciiTheme="majorBidi" w:hAnsiTheme="majorBidi" w:cstheme="majorBidi"/>
        </w:rPr>
        <w:tab/>
        <w:t xml:space="preserve">  [1]</w:t>
      </w:r>
      <w:r w:rsidRPr="003234E2">
        <w:rPr>
          <w:rFonts w:asciiTheme="majorBidi" w:hAnsiTheme="majorBidi" w:cstheme="majorBidi"/>
        </w:rPr>
        <w:br/>
        <w:t xml:space="preserve">       </w:t>
      </w:r>
      <w:r w:rsidR="001B19AD" w:rsidRPr="003234E2">
        <w:rPr>
          <w:rFonts w:asciiTheme="majorBidi" w:hAnsiTheme="majorBidi" w:cstheme="majorBidi"/>
        </w:rPr>
        <w:tab/>
      </w:r>
      <w:r w:rsidR="001B19AD" w:rsidRPr="003234E2">
        <w:rPr>
          <w:rFonts w:asciiTheme="majorBidi" w:hAnsiTheme="majorBidi" w:cstheme="majorBidi"/>
        </w:rPr>
        <w:tab/>
      </w:r>
      <w:r w:rsidRPr="003234E2">
        <w:rPr>
          <w:rFonts w:asciiTheme="majorBidi" w:hAnsiTheme="majorBidi" w:cstheme="majorBidi"/>
        </w:rPr>
        <w:t xml:space="preserve">  int i=1, sum=0;</w:t>
      </w:r>
      <w:r w:rsidRPr="003234E2">
        <w:rPr>
          <w:rFonts w:asciiTheme="majorBidi" w:hAnsiTheme="majorBidi" w:cstheme="majorBidi"/>
        </w:rPr>
        <w:br/>
        <w:t xml:space="preserve">          </w:t>
      </w:r>
      <w:r w:rsidR="001B19AD" w:rsidRPr="003234E2">
        <w:rPr>
          <w:rFonts w:asciiTheme="majorBidi" w:hAnsiTheme="majorBidi" w:cstheme="majorBidi"/>
        </w:rPr>
        <w:tab/>
      </w:r>
      <w:r w:rsidR="001B19AD" w:rsidRPr="003234E2">
        <w:rPr>
          <w:rFonts w:asciiTheme="majorBidi" w:hAnsiTheme="majorBidi" w:cstheme="majorBidi"/>
        </w:rPr>
        <w:tab/>
      </w:r>
      <w:r w:rsidRPr="003234E2">
        <w:rPr>
          <w:rFonts w:asciiTheme="majorBidi" w:hAnsiTheme="majorBidi" w:cstheme="majorBidi"/>
        </w:rPr>
        <w:t>while (i&lt;10)</w:t>
      </w:r>
      <w:r w:rsidRPr="003234E2">
        <w:rPr>
          <w:rFonts w:asciiTheme="majorBidi" w:hAnsiTheme="majorBidi" w:cstheme="majorBidi"/>
        </w:rPr>
        <w:br/>
        <w:t xml:space="preserve">         </w:t>
      </w:r>
      <w:r w:rsidR="001B19AD" w:rsidRPr="003234E2">
        <w:rPr>
          <w:rFonts w:asciiTheme="majorBidi" w:hAnsiTheme="majorBidi" w:cstheme="majorBidi"/>
        </w:rPr>
        <w:tab/>
      </w:r>
      <w:r w:rsidR="001B19AD" w:rsidRPr="003234E2">
        <w:rPr>
          <w:rFonts w:asciiTheme="majorBidi" w:hAnsiTheme="majorBidi" w:cstheme="majorBidi"/>
        </w:rPr>
        <w:tab/>
      </w:r>
      <w:r w:rsidRPr="003234E2">
        <w:rPr>
          <w:rFonts w:asciiTheme="majorBidi" w:hAnsiTheme="majorBidi" w:cstheme="majorBidi"/>
        </w:rPr>
        <w:t xml:space="preserve"> {           sum+=i;</w:t>
      </w:r>
      <w:r w:rsidRPr="003234E2">
        <w:rPr>
          <w:rFonts w:asciiTheme="majorBidi" w:hAnsiTheme="majorBidi" w:cstheme="majorBidi"/>
        </w:rPr>
        <w:br/>
        <w:t xml:space="preserve">          </w:t>
      </w:r>
      <w:r w:rsidR="001B19AD" w:rsidRPr="003234E2">
        <w:rPr>
          <w:rFonts w:asciiTheme="majorBidi" w:hAnsiTheme="majorBidi" w:cstheme="majorBidi"/>
        </w:rPr>
        <w:tab/>
      </w:r>
      <w:r w:rsidR="001B19AD" w:rsidRPr="003234E2">
        <w:rPr>
          <w:rFonts w:asciiTheme="majorBidi" w:hAnsiTheme="majorBidi" w:cstheme="majorBidi"/>
        </w:rPr>
        <w:tab/>
      </w:r>
      <w:r w:rsidR="001B19AD" w:rsidRPr="003234E2">
        <w:rPr>
          <w:rFonts w:asciiTheme="majorBidi" w:hAnsiTheme="majorBidi" w:cstheme="majorBidi"/>
        </w:rPr>
        <w:tab/>
      </w:r>
      <w:r w:rsidRPr="003234E2">
        <w:rPr>
          <w:rFonts w:asciiTheme="majorBidi" w:hAnsiTheme="majorBidi" w:cstheme="majorBidi"/>
        </w:rPr>
        <w:t xml:space="preserve"> i+=2;</w:t>
      </w:r>
      <w:r w:rsidRPr="003234E2">
        <w:rPr>
          <w:rFonts w:asciiTheme="majorBidi" w:hAnsiTheme="majorBidi" w:cstheme="majorBidi"/>
        </w:rPr>
        <w:br/>
        <w:t xml:space="preserve">         </w:t>
      </w:r>
      <w:r w:rsidR="001B19AD" w:rsidRPr="003234E2">
        <w:rPr>
          <w:rFonts w:asciiTheme="majorBidi" w:hAnsiTheme="majorBidi" w:cstheme="majorBidi"/>
        </w:rPr>
        <w:tab/>
      </w:r>
      <w:r w:rsidR="001B19AD" w:rsidRPr="003234E2">
        <w:rPr>
          <w:rFonts w:asciiTheme="majorBidi" w:hAnsiTheme="majorBidi" w:cstheme="majorBidi"/>
        </w:rPr>
        <w:tab/>
      </w:r>
      <w:r w:rsidR="001B19AD" w:rsidRPr="003234E2">
        <w:rPr>
          <w:rFonts w:asciiTheme="majorBidi" w:hAnsiTheme="majorBidi" w:cstheme="majorBidi"/>
        </w:rPr>
        <w:tab/>
      </w:r>
      <w:r w:rsidRPr="003234E2">
        <w:rPr>
          <w:rFonts w:asciiTheme="majorBidi" w:hAnsiTheme="majorBidi" w:cstheme="majorBidi"/>
        </w:rPr>
        <w:t xml:space="preserve"> }</w:t>
      </w:r>
    </w:p>
    <w:p w:rsidR="0086179A" w:rsidRPr="003234E2" w:rsidRDefault="007949A3" w:rsidP="007949A3">
      <w:pPr>
        <w:spacing w:line="36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3234E2">
        <w:rPr>
          <w:rFonts w:asciiTheme="majorBidi" w:hAnsiTheme="majorBidi" w:cstheme="majorBidi"/>
          <w:b/>
          <w:bCs/>
          <w:sz w:val="22"/>
          <w:szCs w:val="22"/>
        </w:rPr>
        <w:t>Section C</w:t>
      </w:r>
    </w:p>
    <w:p w:rsidR="00AF690F" w:rsidRPr="003234E2" w:rsidRDefault="00AF690F" w:rsidP="007949A3">
      <w:pPr>
        <w:pStyle w:val="ListParagraph"/>
        <w:numPr>
          <w:ilvl w:val="0"/>
          <w:numId w:val="18"/>
        </w:numPr>
        <w:rPr>
          <w:rFonts w:asciiTheme="majorBidi" w:hAnsiTheme="majorBidi" w:cstheme="majorBidi"/>
        </w:rPr>
      </w:pPr>
      <w:r w:rsidRPr="003234E2">
        <w:rPr>
          <w:rFonts w:asciiTheme="majorBidi" w:hAnsiTheme="majorBidi" w:cstheme="majorBidi"/>
        </w:rPr>
        <w:t xml:space="preserve">Write SQL Commands </w:t>
      </w:r>
      <w:r w:rsidR="007949A3" w:rsidRPr="003234E2">
        <w:rPr>
          <w:rFonts w:asciiTheme="majorBidi" w:hAnsiTheme="majorBidi" w:cstheme="majorBidi"/>
        </w:rPr>
        <w:t>for (i) to (v) and write the outputs for (vi</w:t>
      </w:r>
      <w:r w:rsidRPr="003234E2">
        <w:rPr>
          <w:rFonts w:asciiTheme="majorBidi" w:hAnsiTheme="majorBidi" w:cstheme="majorBidi"/>
        </w:rPr>
        <w:t>) on the basis of table :</w:t>
      </w:r>
      <w:r w:rsidRPr="003234E2">
        <w:rPr>
          <w:rFonts w:asciiTheme="majorBidi" w:hAnsiTheme="majorBidi" w:cstheme="majorBidi"/>
        </w:rPr>
        <w:tab/>
      </w:r>
      <w:r w:rsidRPr="003234E2">
        <w:rPr>
          <w:rFonts w:asciiTheme="majorBidi" w:hAnsiTheme="majorBidi" w:cstheme="majorBidi"/>
        </w:rPr>
        <w:tab/>
      </w:r>
      <w:r w:rsidRPr="003234E2">
        <w:rPr>
          <w:rFonts w:asciiTheme="majorBidi" w:hAnsiTheme="majorBidi" w:cstheme="majorBidi"/>
        </w:rPr>
        <w:tab/>
      </w:r>
      <w:r w:rsidRPr="003234E2">
        <w:rPr>
          <w:rFonts w:asciiTheme="majorBidi" w:hAnsiTheme="majorBidi" w:cstheme="majorBidi"/>
        </w:rPr>
        <w:tab/>
      </w:r>
      <w:r w:rsidRPr="003234E2">
        <w:rPr>
          <w:rFonts w:asciiTheme="majorBidi" w:hAnsiTheme="majorBidi" w:cstheme="majorBidi"/>
        </w:rPr>
        <w:tab/>
      </w:r>
      <w:r w:rsidRPr="003234E2">
        <w:rPr>
          <w:rFonts w:asciiTheme="majorBidi" w:hAnsiTheme="majorBidi" w:cstheme="majorBidi"/>
        </w:rPr>
        <w:tab/>
      </w:r>
      <w:r w:rsidRPr="003234E2">
        <w:rPr>
          <w:rFonts w:asciiTheme="majorBidi" w:hAnsiTheme="majorBidi" w:cstheme="majorBidi"/>
        </w:rPr>
        <w:tab/>
      </w:r>
      <w:r w:rsidRPr="003234E2">
        <w:rPr>
          <w:rFonts w:asciiTheme="majorBidi" w:hAnsiTheme="majorBidi" w:cstheme="majorBidi"/>
        </w:rPr>
        <w:tab/>
      </w:r>
      <w:r w:rsidRPr="003234E2">
        <w:rPr>
          <w:rFonts w:asciiTheme="majorBidi" w:hAnsiTheme="majorBidi" w:cstheme="majorBidi"/>
        </w:rPr>
        <w:tab/>
      </w:r>
      <w:r w:rsidRPr="003234E2">
        <w:rPr>
          <w:rFonts w:asciiTheme="majorBidi" w:hAnsiTheme="majorBidi" w:cstheme="majorBidi"/>
        </w:rPr>
        <w:tab/>
      </w:r>
      <w:r w:rsidRPr="003234E2">
        <w:rPr>
          <w:rFonts w:asciiTheme="majorBidi" w:hAnsiTheme="majorBidi" w:cstheme="majorBidi"/>
        </w:rPr>
        <w:tab/>
      </w:r>
      <w:r w:rsidRPr="00393127">
        <w:rPr>
          <w:rFonts w:asciiTheme="majorBidi" w:hAnsiTheme="majorBidi" w:cstheme="majorBidi"/>
          <w:b/>
          <w:bCs/>
        </w:rPr>
        <w:t>[1x10=10]</w:t>
      </w:r>
      <w:r w:rsidRPr="00393127">
        <w:rPr>
          <w:rFonts w:asciiTheme="majorBidi" w:hAnsiTheme="majorBidi" w:cstheme="majorBidi"/>
          <w:b/>
          <w:bCs/>
        </w:rPr>
        <w:br/>
      </w:r>
      <w:r w:rsidRPr="003234E2">
        <w:rPr>
          <w:rFonts w:asciiTheme="majorBidi" w:hAnsiTheme="majorBidi" w:cstheme="majorBidi"/>
        </w:rPr>
        <w:t xml:space="preserve">                                                              </w:t>
      </w:r>
      <w:r w:rsidRPr="003234E2">
        <w:rPr>
          <w:rFonts w:asciiTheme="majorBidi" w:hAnsiTheme="majorBidi" w:cstheme="majorBidi"/>
          <w:b/>
          <w:bCs/>
        </w:rPr>
        <w:t>Table  : FURNITURE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1605"/>
        <w:gridCol w:w="1635"/>
        <w:gridCol w:w="1950"/>
        <w:gridCol w:w="1381"/>
        <w:gridCol w:w="1622"/>
      </w:tblGrid>
      <w:tr w:rsidR="00AF690F" w:rsidRPr="003234E2" w:rsidTr="007949A3">
        <w:tc>
          <w:tcPr>
            <w:tcW w:w="566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NO</w:t>
            </w:r>
          </w:p>
        </w:tc>
        <w:tc>
          <w:tcPr>
            <w:tcW w:w="1605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ITEM NAME</w:t>
            </w:r>
          </w:p>
        </w:tc>
        <w:tc>
          <w:tcPr>
            <w:tcW w:w="1635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TYPE</w:t>
            </w:r>
          </w:p>
        </w:tc>
        <w:tc>
          <w:tcPr>
            <w:tcW w:w="1950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DATEOFSTOCK</w:t>
            </w:r>
          </w:p>
        </w:tc>
        <w:tc>
          <w:tcPr>
            <w:tcW w:w="1381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 xml:space="preserve">PRICE </w:t>
            </w:r>
          </w:p>
        </w:tc>
        <w:tc>
          <w:tcPr>
            <w:tcW w:w="1622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DISCOUNT</w:t>
            </w:r>
          </w:p>
        </w:tc>
      </w:tr>
      <w:tr w:rsidR="00AF690F" w:rsidRPr="003234E2" w:rsidTr="007949A3">
        <w:tc>
          <w:tcPr>
            <w:tcW w:w="566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1605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White Lotus</w:t>
            </w:r>
          </w:p>
        </w:tc>
        <w:tc>
          <w:tcPr>
            <w:tcW w:w="1635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Double Bed</w:t>
            </w:r>
          </w:p>
        </w:tc>
        <w:tc>
          <w:tcPr>
            <w:tcW w:w="1950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2002-02-23</w:t>
            </w:r>
          </w:p>
        </w:tc>
        <w:tc>
          <w:tcPr>
            <w:tcW w:w="1381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3000</w:t>
            </w:r>
          </w:p>
        </w:tc>
        <w:tc>
          <w:tcPr>
            <w:tcW w:w="1622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25</w:t>
            </w:r>
          </w:p>
        </w:tc>
      </w:tr>
      <w:tr w:rsidR="00AF690F" w:rsidRPr="003234E2" w:rsidTr="007949A3">
        <w:tc>
          <w:tcPr>
            <w:tcW w:w="566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1605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Pink feathers</w:t>
            </w:r>
          </w:p>
        </w:tc>
        <w:tc>
          <w:tcPr>
            <w:tcW w:w="1635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Baby Cot</w:t>
            </w:r>
          </w:p>
        </w:tc>
        <w:tc>
          <w:tcPr>
            <w:tcW w:w="1950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2002-01-29</w:t>
            </w:r>
          </w:p>
        </w:tc>
        <w:tc>
          <w:tcPr>
            <w:tcW w:w="1381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7000</w:t>
            </w:r>
          </w:p>
        </w:tc>
        <w:tc>
          <w:tcPr>
            <w:tcW w:w="1622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20</w:t>
            </w:r>
          </w:p>
        </w:tc>
      </w:tr>
      <w:tr w:rsidR="00AF690F" w:rsidRPr="003234E2" w:rsidTr="007949A3">
        <w:tc>
          <w:tcPr>
            <w:tcW w:w="566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1605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Dolphin</w:t>
            </w:r>
          </w:p>
        </w:tc>
        <w:tc>
          <w:tcPr>
            <w:tcW w:w="1635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Baby Cot</w:t>
            </w:r>
          </w:p>
        </w:tc>
        <w:tc>
          <w:tcPr>
            <w:tcW w:w="1950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2002-02-19</w:t>
            </w:r>
          </w:p>
        </w:tc>
        <w:tc>
          <w:tcPr>
            <w:tcW w:w="1381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9500</w:t>
            </w:r>
          </w:p>
        </w:tc>
        <w:tc>
          <w:tcPr>
            <w:tcW w:w="1622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20</w:t>
            </w:r>
          </w:p>
        </w:tc>
      </w:tr>
      <w:tr w:rsidR="00AF690F" w:rsidRPr="003234E2" w:rsidTr="007949A3">
        <w:tc>
          <w:tcPr>
            <w:tcW w:w="566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1605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Decent</w:t>
            </w:r>
          </w:p>
        </w:tc>
        <w:tc>
          <w:tcPr>
            <w:tcW w:w="1635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Office Table</w:t>
            </w:r>
          </w:p>
        </w:tc>
        <w:tc>
          <w:tcPr>
            <w:tcW w:w="1950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2002-02-01</w:t>
            </w:r>
          </w:p>
        </w:tc>
        <w:tc>
          <w:tcPr>
            <w:tcW w:w="1381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25000</w:t>
            </w:r>
          </w:p>
        </w:tc>
        <w:tc>
          <w:tcPr>
            <w:tcW w:w="1622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30</w:t>
            </w:r>
          </w:p>
        </w:tc>
      </w:tr>
      <w:tr w:rsidR="00AF690F" w:rsidRPr="003234E2" w:rsidTr="007949A3">
        <w:tc>
          <w:tcPr>
            <w:tcW w:w="566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1605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Comfort zone</w:t>
            </w:r>
          </w:p>
        </w:tc>
        <w:tc>
          <w:tcPr>
            <w:tcW w:w="1635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Double Bed</w:t>
            </w:r>
          </w:p>
        </w:tc>
        <w:tc>
          <w:tcPr>
            <w:tcW w:w="1950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2002-02-12</w:t>
            </w:r>
          </w:p>
        </w:tc>
        <w:tc>
          <w:tcPr>
            <w:tcW w:w="1381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25000</w:t>
            </w:r>
          </w:p>
        </w:tc>
        <w:tc>
          <w:tcPr>
            <w:tcW w:w="1622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30</w:t>
            </w:r>
          </w:p>
        </w:tc>
      </w:tr>
      <w:tr w:rsidR="00AF690F" w:rsidRPr="003234E2" w:rsidTr="007949A3">
        <w:tc>
          <w:tcPr>
            <w:tcW w:w="566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1605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Donald</w:t>
            </w:r>
          </w:p>
        </w:tc>
        <w:tc>
          <w:tcPr>
            <w:tcW w:w="1635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Baby cot</w:t>
            </w:r>
          </w:p>
        </w:tc>
        <w:tc>
          <w:tcPr>
            <w:tcW w:w="1950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2002-02-24</w:t>
            </w:r>
          </w:p>
        </w:tc>
        <w:tc>
          <w:tcPr>
            <w:tcW w:w="1381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6500</w:t>
            </w:r>
          </w:p>
        </w:tc>
        <w:tc>
          <w:tcPr>
            <w:tcW w:w="1622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15</w:t>
            </w:r>
          </w:p>
        </w:tc>
      </w:tr>
      <w:tr w:rsidR="00AF690F" w:rsidRPr="003234E2" w:rsidTr="007949A3">
        <w:tc>
          <w:tcPr>
            <w:tcW w:w="566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7</w:t>
            </w:r>
          </w:p>
        </w:tc>
        <w:tc>
          <w:tcPr>
            <w:tcW w:w="1605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Royal Finish</w:t>
            </w:r>
          </w:p>
        </w:tc>
        <w:tc>
          <w:tcPr>
            <w:tcW w:w="1635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Office Table</w:t>
            </w:r>
          </w:p>
        </w:tc>
        <w:tc>
          <w:tcPr>
            <w:tcW w:w="1950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2002-02-20</w:t>
            </w:r>
          </w:p>
        </w:tc>
        <w:tc>
          <w:tcPr>
            <w:tcW w:w="1381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18000</w:t>
            </w:r>
          </w:p>
        </w:tc>
        <w:tc>
          <w:tcPr>
            <w:tcW w:w="1622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30</w:t>
            </w:r>
          </w:p>
        </w:tc>
      </w:tr>
      <w:tr w:rsidR="00AF690F" w:rsidRPr="003234E2" w:rsidTr="007949A3">
        <w:tc>
          <w:tcPr>
            <w:tcW w:w="566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8</w:t>
            </w:r>
          </w:p>
        </w:tc>
        <w:tc>
          <w:tcPr>
            <w:tcW w:w="1605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Royal tiger</w:t>
            </w:r>
          </w:p>
        </w:tc>
        <w:tc>
          <w:tcPr>
            <w:tcW w:w="1635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Sofa</w:t>
            </w:r>
          </w:p>
        </w:tc>
        <w:tc>
          <w:tcPr>
            <w:tcW w:w="1950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2002-02-22</w:t>
            </w:r>
          </w:p>
        </w:tc>
        <w:tc>
          <w:tcPr>
            <w:tcW w:w="1381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31000</w:t>
            </w:r>
          </w:p>
        </w:tc>
        <w:tc>
          <w:tcPr>
            <w:tcW w:w="1622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30</w:t>
            </w:r>
          </w:p>
        </w:tc>
      </w:tr>
      <w:tr w:rsidR="00AF690F" w:rsidRPr="003234E2" w:rsidTr="007949A3">
        <w:tc>
          <w:tcPr>
            <w:tcW w:w="566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9</w:t>
            </w:r>
          </w:p>
        </w:tc>
        <w:tc>
          <w:tcPr>
            <w:tcW w:w="1605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Econo sitting</w:t>
            </w:r>
          </w:p>
        </w:tc>
        <w:tc>
          <w:tcPr>
            <w:tcW w:w="1635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Sofa</w:t>
            </w:r>
          </w:p>
        </w:tc>
        <w:tc>
          <w:tcPr>
            <w:tcW w:w="1950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2001-12-13</w:t>
            </w:r>
          </w:p>
        </w:tc>
        <w:tc>
          <w:tcPr>
            <w:tcW w:w="1381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9500</w:t>
            </w:r>
          </w:p>
        </w:tc>
        <w:tc>
          <w:tcPr>
            <w:tcW w:w="1622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25</w:t>
            </w:r>
          </w:p>
        </w:tc>
      </w:tr>
      <w:tr w:rsidR="00AF690F" w:rsidRPr="003234E2" w:rsidTr="007949A3">
        <w:tc>
          <w:tcPr>
            <w:tcW w:w="566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10</w:t>
            </w:r>
          </w:p>
        </w:tc>
        <w:tc>
          <w:tcPr>
            <w:tcW w:w="1605" w:type="dxa"/>
          </w:tcPr>
          <w:p w:rsidR="00AF690F" w:rsidRPr="003234E2" w:rsidRDefault="007949A3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Eatin</w:t>
            </w:r>
            <w:r w:rsidR="00AF690F" w:rsidRPr="003234E2">
              <w:rPr>
                <w:rFonts w:asciiTheme="majorBidi" w:hAnsiTheme="majorBidi" w:cstheme="majorBidi"/>
                <w:sz w:val="22"/>
                <w:szCs w:val="22"/>
              </w:rPr>
              <w:t>Paradise</w:t>
            </w:r>
          </w:p>
        </w:tc>
        <w:tc>
          <w:tcPr>
            <w:tcW w:w="1635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Dinning Table</w:t>
            </w:r>
          </w:p>
        </w:tc>
        <w:tc>
          <w:tcPr>
            <w:tcW w:w="1950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2002-12-19</w:t>
            </w:r>
          </w:p>
        </w:tc>
        <w:tc>
          <w:tcPr>
            <w:tcW w:w="1381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11500</w:t>
            </w:r>
          </w:p>
        </w:tc>
        <w:tc>
          <w:tcPr>
            <w:tcW w:w="1622" w:type="dxa"/>
          </w:tcPr>
          <w:p w:rsidR="00AF690F" w:rsidRPr="003234E2" w:rsidRDefault="00AF690F" w:rsidP="00DB16E0">
            <w:p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25</w:t>
            </w:r>
          </w:p>
        </w:tc>
      </w:tr>
    </w:tbl>
    <w:p w:rsidR="00AF690F" w:rsidRPr="003234E2" w:rsidRDefault="00AF690F" w:rsidP="007949A3">
      <w:pPr>
        <w:pStyle w:val="NoSpacing"/>
        <w:numPr>
          <w:ilvl w:val="0"/>
          <w:numId w:val="19"/>
        </w:numPr>
        <w:rPr>
          <w:rFonts w:asciiTheme="majorBidi" w:hAnsiTheme="majorBidi" w:cstheme="majorBidi"/>
        </w:rPr>
      </w:pPr>
      <w:r w:rsidRPr="003234E2">
        <w:rPr>
          <w:rFonts w:asciiTheme="majorBidi" w:hAnsiTheme="majorBidi" w:cstheme="majorBidi"/>
        </w:rPr>
        <w:t>To show all the information about the Baby cots from the furniture table.</w:t>
      </w:r>
    </w:p>
    <w:p w:rsidR="00AF690F" w:rsidRPr="003234E2" w:rsidRDefault="00AF690F" w:rsidP="007949A3">
      <w:pPr>
        <w:pStyle w:val="NoSpacing"/>
        <w:numPr>
          <w:ilvl w:val="0"/>
          <w:numId w:val="19"/>
        </w:numPr>
        <w:rPr>
          <w:rFonts w:asciiTheme="majorBidi" w:hAnsiTheme="majorBidi" w:cstheme="majorBidi"/>
        </w:rPr>
      </w:pPr>
      <w:r w:rsidRPr="003234E2">
        <w:rPr>
          <w:rFonts w:asciiTheme="majorBidi" w:hAnsiTheme="majorBidi" w:cstheme="majorBidi"/>
        </w:rPr>
        <w:t>To list the itemname which are priced at more than 15000 from the furniture table.</w:t>
      </w:r>
    </w:p>
    <w:p w:rsidR="00AF690F" w:rsidRPr="003234E2" w:rsidRDefault="00AF690F" w:rsidP="007949A3">
      <w:pPr>
        <w:pStyle w:val="NoSpacing"/>
        <w:numPr>
          <w:ilvl w:val="0"/>
          <w:numId w:val="19"/>
        </w:numPr>
        <w:rPr>
          <w:rFonts w:asciiTheme="majorBidi" w:hAnsiTheme="majorBidi" w:cstheme="majorBidi"/>
        </w:rPr>
      </w:pPr>
      <w:r w:rsidRPr="003234E2">
        <w:rPr>
          <w:rFonts w:asciiTheme="majorBidi" w:hAnsiTheme="majorBidi" w:cstheme="majorBidi"/>
        </w:rPr>
        <w:t>To list itemname and type of those items, in which dateofstock is before 2002-02-01 from the furniture table in descending order of itemname.</w:t>
      </w:r>
    </w:p>
    <w:p w:rsidR="00AF690F" w:rsidRPr="003234E2" w:rsidRDefault="00AF690F" w:rsidP="007949A3">
      <w:pPr>
        <w:pStyle w:val="NoSpacing"/>
        <w:numPr>
          <w:ilvl w:val="0"/>
          <w:numId w:val="19"/>
        </w:numPr>
        <w:rPr>
          <w:rFonts w:asciiTheme="majorBidi" w:hAnsiTheme="majorBidi" w:cstheme="majorBidi"/>
        </w:rPr>
      </w:pPr>
      <w:r w:rsidRPr="003234E2">
        <w:rPr>
          <w:rFonts w:asciiTheme="majorBidi" w:hAnsiTheme="majorBidi" w:cstheme="majorBidi"/>
        </w:rPr>
        <w:t>To display itemname and dateofstock of those items, in which the discount percentage is more than 25 from the furniture table.</w:t>
      </w:r>
    </w:p>
    <w:p w:rsidR="00AF690F" w:rsidRPr="003234E2" w:rsidRDefault="00AF690F" w:rsidP="007949A3">
      <w:pPr>
        <w:pStyle w:val="NoSpacing"/>
        <w:numPr>
          <w:ilvl w:val="0"/>
          <w:numId w:val="19"/>
        </w:numPr>
        <w:rPr>
          <w:rFonts w:asciiTheme="majorBidi" w:hAnsiTheme="majorBidi" w:cstheme="majorBidi"/>
        </w:rPr>
      </w:pPr>
      <w:r w:rsidRPr="003234E2">
        <w:rPr>
          <w:rFonts w:asciiTheme="majorBidi" w:hAnsiTheme="majorBidi" w:cstheme="majorBidi"/>
        </w:rPr>
        <w:t>To count the number of items, whose TYPE is “Sofa” from the furniture table.</w:t>
      </w:r>
    </w:p>
    <w:p w:rsidR="007949A3" w:rsidRPr="003234E2" w:rsidRDefault="00AF690F" w:rsidP="007949A3">
      <w:pPr>
        <w:pStyle w:val="NoSpacing"/>
        <w:numPr>
          <w:ilvl w:val="0"/>
          <w:numId w:val="19"/>
        </w:numPr>
        <w:rPr>
          <w:rFonts w:asciiTheme="majorBidi" w:hAnsiTheme="majorBidi" w:cstheme="majorBidi"/>
        </w:rPr>
      </w:pPr>
      <w:r w:rsidRPr="003234E2">
        <w:rPr>
          <w:rFonts w:asciiTheme="majorBidi" w:hAnsiTheme="majorBidi" w:cstheme="majorBidi"/>
        </w:rPr>
        <w:t>Give the output of</w:t>
      </w:r>
      <w:r w:rsidR="007949A3" w:rsidRPr="003234E2">
        <w:rPr>
          <w:rFonts w:asciiTheme="majorBidi" w:hAnsiTheme="majorBidi" w:cstheme="majorBidi"/>
        </w:rPr>
        <w:t xml:space="preserve"> following SQL statement :</w:t>
      </w:r>
      <w:r w:rsidR="007949A3" w:rsidRPr="003234E2">
        <w:rPr>
          <w:rFonts w:asciiTheme="majorBidi" w:hAnsiTheme="majorBidi" w:cstheme="majorBidi"/>
        </w:rPr>
        <w:br/>
        <w:t xml:space="preserve">1. </w:t>
      </w:r>
      <w:r w:rsidRPr="003234E2">
        <w:rPr>
          <w:rFonts w:asciiTheme="majorBidi" w:hAnsiTheme="majorBidi" w:cstheme="majorBidi"/>
        </w:rPr>
        <w:t>select count (dist</w:t>
      </w:r>
      <w:r w:rsidR="00081FFD" w:rsidRPr="003234E2">
        <w:rPr>
          <w:rFonts w:asciiTheme="majorBidi" w:hAnsiTheme="majorBidi" w:cstheme="majorBidi"/>
        </w:rPr>
        <w:t>inct type) from furniture;</w:t>
      </w:r>
      <w:r w:rsidR="00081FFD" w:rsidRPr="003234E2">
        <w:rPr>
          <w:rFonts w:asciiTheme="majorBidi" w:hAnsiTheme="majorBidi" w:cstheme="majorBidi"/>
        </w:rPr>
        <w:br/>
      </w:r>
      <w:r w:rsidR="007949A3" w:rsidRPr="003234E2">
        <w:rPr>
          <w:rFonts w:asciiTheme="majorBidi" w:hAnsiTheme="majorBidi" w:cstheme="majorBidi"/>
        </w:rPr>
        <w:t xml:space="preserve">2. </w:t>
      </w:r>
      <w:r w:rsidRPr="003234E2">
        <w:rPr>
          <w:rFonts w:asciiTheme="majorBidi" w:hAnsiTheme="majorBidi" w:cstheme="majorBidi"/>
        </w:rPr>
        <w:t>Select max(</w:t>
      </w:r>
      <w:r w:rsidR="00081FFD" w:rsidRPr="003234E2">
        <w:rPr>
          <w:rFonts w:asciiTheme="majorBidi" w:hAnsiTheme="majorBidi" w:cstheme="majorBidi"/>
        </w:rPr>
        <w:t>discount) from furniture;</w:t>
      </w:r>
    </w:p>
    <w:p w:rsidR="007949A3" w:rsidRPr="003234E2" w:rsidRDefault="007949A3" w:rsidP="007949A3">
      <w:pPr>
        <w:pStyle w:val="NoSpacing"/>
        <w:ind w:left="720"/>
        <w:rPr>
          <w:rFonts w:asciiTheme="majorBidi" w:hAnsiTheme="majorBidi" w:cstheme="majorBidi"/>
        </w:rPr>
      </w:pPr>
      <w:r w:rsidRPr="003234E2">
        <w:rPr>
          <w:rFonts w:asciiTheme="majorBidi" w:hAnsiTheme="majorBidi" w:cstheme="majorBidi"/>
        </w:rPr>
        <w:t xml:space="preserve">3. </w:t>
      </w:r>
      <w:r w:rsidR="00AF690F" w:rsidRPr="003234E2">
        <w:rPr>
          <w:rFonts w:asciiTheme="majorBidi" w:hAnsiTheme="majorBidi" w:cstheme="majorBidi"/>
        </w:rPr>
        <w:t>Select avg(discount) from furnit</w:t>
      </w:r>
      <w:r w:rsidR="00081FFD" w:rsidRPr="003234E2">
        <w:rPr>
          <w:rFonts w:asciiTheme="majorBidi" w:hAnsiTheme="majorBidi" w:cstheme="majorBidi"/>
        </w:rPr>
        <w:t>ure where type=”Baby Cot”;</w:t>
      </w:r>
    </w:p>
    <w:p w:rsidR="007949A3" w:rsidRPr="003234E2" w:rsidRDefault="00AF690F" w:rsidP="007949A3">
      <w:pPr>
        <w:pStyle w:val="NoSpacing"/>
        <w:ind w:left="360"/>
        <w:rPr>
          <w:rFonts w:asciiTheme="majorBidi" w:hAnsiTheme="majorBidi" w:cstheme="majorBidi"/>
        </w:rPr>
      </w:pPr>
      <w:r w:rsidRPr="003234E2">
        <w:rPr>
          <w:rFonts w:asciiTheme="majorBidi" w:hAnsiTheme="majorBidi" w:cstheme="majorBidi"/>
        </w:rPr>
        <w:tab/>
      </w:r>
      <w:r w:rsidR="007949A3" w:rsidRPr="003234E2">
        <w:rPr>
          <w:rFonts w:asciiTheme="majorBidi" w:hAnsiTheme="majorBidi" w:cstheme="majorBidi"/>
        </w:rPr>
        <w:t xml:space="preserve">4. </w:t>
      </w:r>
      <w:r w:rsidRPr="003234E2">
        <w:rPr>
          <w:rFonts w:asciiTheme="majorBidi" w:hAnsiTheme="majorBidi" w:cstheme="majorBidi"/>
        </w:rPr>
        <w:t xml:space="preserve">Select sum(price) from furniture where </w:t>
      </w:r>
      <w:r w:rsidR="00081FFD" w:rsidRPr="003234E2">
        <w:rPr>
          <w:rFonts w:asciiTheme="majorBidi" w:hAnsiTheme="majorBidi" w:cstheme="majorBidi"/>
        </w:rPr>
        <w:t>dateofstock &lt; ’2002-02-12’;</w:t>
      </w:r>
      <w:r w:rsidRPr="003234E2">
        <w:rPr>
          <w:rFonts w:asciiTheme="majorBidi" w:hAnsiTheme="majorBidi" w:cstheme="majorBidi"/>
        </w:rPr>
        <w:tab/>
      </w:r>
    </w:p>
    <w:p w:rsidR="00AF690F" w:rsidRPr="003234E2" w:rsidRDefault="007949A3" w:rsidP="007949A3">
      <w:pPr>
        <w:pStyle w:val="NoSpacing"/>
        <w:ind w:left="360"/>
        <w:rPr>
          <w:rFonts w:asciiTheme="majorBidi" w:hAnsiTheme="majorBidi" w:cstheme="majorBidi"/>
        </w:rPr>
      </w:pPr>
      <w:r w:rsidRPr="003234E2">
        <w:rPr>
          <w:rFonts w:asciiTheme="majorBidi" w:hAnsiTheme="majorBidi" w:cstheme="majorBidi"/>
        </w:rPr>
        <w:t xml:space="preserve">      4. </w:t>
      </w:r>
      <w:r w:rsidR="00AF690F" w:rsidRPr="003234E2">
        <w:rPr>
          <w:rFonts w:asciiTheme="majorBidi" w:hAnsiTheme="majorBidi" w:cstheme="majorBidi"/>
        </w:rPr>
        <w:t>Select count (*) from furniture;</w:t>
      </w:r>
    </w:p>
    <w:p w:rsidR="007949A3" w:rsidRPr="003234E2" w:rsidRDefault="007949A3" w:rsidP="00AF690F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2"/>
          <w:szCs w:val="22"/>
        </w:rPr>
      </w:pPr>
    </w:p>
    <w:p w:rsidR="00AF690F" w:rsidRPr="003234E2" w:rsidRDefault="007949A3" w:rsidP="00AF690F">
      <w:pPr>
        <w:autoSpaceDE w:val="0"/>
        <w:autoSpaceDN w:val="0"/>
        <w:adjustRightInd w:val="0"/>
        <w:rPr>
          <w:rFonts w:asciiTheme="majorBidi" w:hAnsiTheme="majorBidi" w:cstheme="majorBidi"/>
          <w:sz w:val="22"/>
          <w:szCs w:val="22"/>
        </w:rPr>
      </w:pPr>
      <w:r w:rsidRPr="003234E2">
        <w:rPr>
          <w:rFonts w:asciiTheme="majorBidi" w:hAnsiTheme="majorBidi" w:cstheme="majorBidi"/>
          <w:b/>
          <w:bCs/>
          <w:sz w:val="22"/>
          <w:szCs w:val="22"/>
        </w:rPr>
        <w:t>Section D</w:t>
      </w:r>
      <w:r w:rsidR="00AF690F" w:rsidRPr="003234E2">
        <w:rPr>
          <w:rFonts w:asciiTheme="majorBidi" w:hAnsiTheme="majorBidi" w:cstheme="majorBidi"/>
          <w:sz w:val="22"/>
          <w:szCs w:val="22"/>
        </w:rPr>
        <w:tab/>
      </w:r>
      <w:r w:rsidR="00AF690F" w:rsidRPr="003234E2">
        <w:rPr>
          <w:rFonts w:asciiTheme="majorBidi" w:hAnsiTheme="majorBidi" w:cstheme="majorBidi"/>
          <w:sz w:val="22"/>
          <w:szCs w:val="22"/>
        </w:rPr>
        <w:tab/>
      </w:r>
      <w:r w:rsidR="00AF690F" w:rsidRPr="003234E2">
        <w:rPr>
          <w:rFonts w:asciiTheme="majorBidi" w:hAnsiTheme="majorBidi" w:cstheme="majorBidi"/>
          <w:sz w:val="22"/>
          <w:szCs w:val="22"/>
        </w:rPr>
        <w:tab/>
      </w:r>
      <w:r w:rsidR="00AF690F" w:rsidRPr="003234E2">
        <w:rPr>
          <w:rFonts w:asciiTheme="majorBidi" w:hAnsiTheme="majorBidi" w:cstheme="majorBidi"/>
          <w:sz w:val="22"/>
          <w:szCs w:val="22"/>
        </w:rPr>
        <w:tab/>
      </w:r>
      <w:r w:rsidR="00AF690F" w:rsidRPr="003234E2">
        <w:rPr>
          <w:rFonts w:asciiTheme="majorBidi" w:hAnsiTheme="majorBidi" w:cstheme="majorBidi"/>
          <w:sz w:val="22"/>
          <w:szCs w:val="22"/>
        </w:rPr>
        <w:tab/>
      </w:r>
      <w:r w:rsidR="00AF690F" w:rsidRPr="003234E2">
        <w:rPr>
          <w:rFonts w:asciiTheme="majorBidi" w:hAnsiTheme="majorBidi" w:cstheme="majorBidi"/>
          <w:sz w:val="22"/>
          <w:szCs w:val="22"/>
        </w:rPr>
        <w:tab/>
      </w:r>
      <w:r w:rsidR="00AF690F" w:rsidRPr="003234E2">
        <w:rPr>
          <w:rFonts w:asciiTheme="majorBidi" w:hAnsiTheme="majorBidi" w:cstheme="majorBidi"/>
          <w:sz w:val="22"/>
          <w:szCs w:val="22"/>
        </w:rPr>
        <w:tab/>
      </w:r>
      <w:r w:rsidR="00AF690F" w:rsidRPr="003234E2">
        <w:rPr>
          <w:rFonts w:asciiTheme="majorBidi" w:hAnsiTheme="majorBidi" w:cstheme="majorBidi"/>
          <w:sz w:val="22"/>
          <w:szCs w:val="22"/>
        </w:rPr>
        <w:tab/>
      </w:r>
      <w:r w:rsidR="00393127">
        <w:rPr>
          <w:rFonts w:asciiTheme="majorBidi" w:hAnsiTheme="majorBidi" w:cstheme="majorBidi"/>
          <w:sz w:val="22"/>
          <w:szCs w:val="22"/>
        </w:rPr>
        <w:tab/>
      </w:r>
      <w:r w:rsidR="00393127">
        <w:rPr>
          <w:rFonts w:asciiTheme="majorBidi" w:hAnsiTheme="majorBidi" w:cstheme="majorBidi"/>
          <w:sz w:val="22"/>
          <w:szCs w:val="22"/>
        </w:rPr>
        <w:tab/>
      </w:r>
      <w:r w:rsidR="00AF690F" w:rsidRPr="003234E2">
        <w:rPr>
          <w:rFonts w:asciiTheme="majorBidi" w:hAnsiTheme="majorBidi" w:cstheme="majorBidi"/>
          <w:sz w:val="22"/>
          <w:szCs w:val="22"/>
        </w:rPr>
        <w:t xml:space="preserve">[1 X5=5] </w:t>
      </w:r>
    </w:p>
    <w:p w:rsidR="00AF690F" w:rsidRPr="003234E2" w:rsidRDefault="00AF690F" w:rsidP="00AF690F">
      <w:pPr>
        <w:pStyle w:val="NoSpacing"/>
        <w:numPr>
          <w:ilvl w:val="0"/>
          <w:numId w:val="5"/>
        </w:numPr>
        <w:rPr>
          <w:rFonts w:asciiTheme="majorBidi" w:hAnsiTheme="majorBidi" w:cstheme="majorBidi"/>
        </w:rPr>
      </w:pPr>
      <w:r w:rsidRPr="003234E2">
        <w:rPr>
          <w:rFonts w:asciiTheme="majorBidi" w:hAnsiTheme="majorBidi" w:cstheme="majorBidi"/>
        </w:rPr>
        <w:t>SELECT ROUND(20009.111,-2);</w:t>
      </w:r>
    </w:p>
    <w:p w:rsidR="00AF690F" w:rsidRPr="003234E2" w:rsidRDefault="00AF690F" w:rsidP="00AF690F">
      <w:pPr>
        <w:pStyle w:val="NoSpacing"/>
        <w:numPr>
          <w:ilvl w:val="0"/>
          <w:numId w:val="5"/>
        </w:numPr>
        <w:rPr>
          <w:rFonts w:asciiTheme="majorBidi" w:hAnsiTheme="majorBidi" w:cstheme="majorBidi"/>
        </w:rPr>
      </w:pPr>
      <w:r w:rsidRPr="003234E2">
        <w:rPr>
          <w:rFonts w:asciiTheme="majorBidi" w:hAnsiTheme="majorBidi" w:cstheme="majorBidi"/>
        </w:rPr>
        <w:t>SELECT SQRT(81)+SQRT(49)+SQRT(121);</w:t>
      </w:r>
    </w:p>
    <w:p w:rsidR="00AF690F" w:rsidRPr="003234E2" w:rsidRDefault="00AF690F" w:rsidP="00081FFD">
      <w:pPr>
        <w:pStyle w:val="NoSpacing"/>
        <w:numPr>
          <w:ilvl w:val="0"/>
          <w:numId w:val="5"/>
        </w:numPr>
        <w:rPr>
          <w:rFonts w:asciiTheme="majorBidi" w:hAnsiTheme="majorBidi" w:cstheme="majorBidi"/>
        </w:rPr>
      </w:pPr>
      <w:r w:rsidRPr="003234E2">
        <w:rPr>
          <w:rFonts w:asciiTheme="majorBidi" w:hAnsiTheme="majorBidi" w:cstheme="majorBidi"/>
        </w:rPr>
        <w:t>SELECT MID(‘</w:t>
      </w:r>
      <w:r w:rsidR="00081FFD" w:rsidRPr="003234E2">
        <w:rPr>
          <w:rFonts w:asciiTheme="majorBidi" w:hAnsiTheme="majorBidi" w:cstheme="majorBidi"/>
        </w:rPr>
        <w:t>APS</w:t>
      </w:r>
      <w:r w:rsidRPr="003234E2">
        <w:rPr>
          <w:rFonts w:asciiTheme="majorBidi" w:hAnsiTheme="majorBidi" w:cstheme="majorBidi"/>
        </w:rPr>
        <w:t xml:space="preserve"> Public School’ ,11,8), TRIM(LEADING ‘!’ FROM ‘!!!!!</w:t>
      </w:r>
      <w:smartTag w:uri="urn:schemas-microsoft-com:office:smarttags" w:element="stockticker">
        <w:r w:rsidRPr="003234E2">
          <w:rPr>
            <w:rFonts w:asciiTheme="majorBidi" w:hAnsiTheme="majorBidi" w:cstheme="majorBidi"/>
          </w:rPr>
          <w:t>WEL</w:t>
        </w:r>
      </w:smartTag>
      <w:r w:rsidRPr="003234E2">
        <w:rPr>
          <w:rFonts w:asciiTheme="majorBidi" w:hAnsiTheme="majorBidi" w:cstheme="majorBidi"/>
        </w:rPr>
        <w:t xml:space="preserve"> COME!!!!!’);  </w:t>
      </w:r>
    </w:p>
    <w:p w:rsidR="00AF690F" w:rsidRPr="003234E2" w:rsidRDefault="00AF690F" w:rsidP="00081FFD">
      <w:pPr>
        <w:pStyle w:val="NoSpacing"/>
        <w:numPr>
          <w:ilvl w:val="0"/>
          <w:numId w:val="5"/>
        </w:numPr>
        <w:rPr>
          <w:rFonts w:asciiTheme="majorBidi" w:hAnsiTheme="majorBidi" w:cstheme="majorBidi"/>
        </w:rPr>
      </w:pPr>
      <w:r w:rsidRPr="003234E2">
        <w:rPr>
          <w:rFonts w:asciiTheme="majorBidi" w:hAnsiTheme="majorBidi" w:cstheme="majorBidi"/>
        </w:rPr>
        <w:t>SELECT SUBSTR( RTRIM(‘INDIA IS GREAT</w:t>
      </w:r>
      <w:r w:rsidR="00081FFD" w:rsidRPr="003234E2">
        <w:rPr>
          <w:rFonts w:asciiTheme="majorBidi" w:hAnsiTheme="majorBidi" w:cstheme="majorBidi"/>
        </w:rPr>
        <w:t xml:space="preserve">  </w:t>
      </w:r>
      <w:r w:rsidRPr="003234E2">
        <w:rPr>
          <w:rFonts w:asciiTheme="majorBidi" w:hAnsiTheme="majorBidi" w:cstheme="majorBidi"/>
        </w:rPr>
        <w:t xml:space="preserve">  ‘),3,9);</w:t>
      </w:r>
    </w:p>
    <w:p w:rsidR="00AF690F" w:rsidRPr="003234E2" w:rsidRDefault="00AF690F" w:rsidP="00AF690F">
      <w:pPr>
        <w:pStyle w:val="NoSpacing"/>
        <w:numPr>
          <w:ilvl w:val="0"/>
          <w:numId w:val="5"/>
        </w:numPr>
        <w:rPr>
          <w:rFonts w:asciiTheme="majorBidi" w:hAnsiTheme="majorBidi" w:cstheme="majorBidi"/>
        </w:rPr>
      </w:pPr>
      <w:r w:rsidRPr="003234E2">
        <w:rPr>
          <w:rFonts w:asciiTheme="majorBidi" w:hAnsiTheme="majorBidi" w:cstheme="majorBidi"/>
        </w:rPr>
        <w:lastRenderedPageBreak/>
        <w:t>SELECT CONCAT(UPPER (‘xiHum’), LOWER(’xiSc’), UPPER(SUBSTR(‘xiCom’,2,3)));</w:t>
      </w:r>
    </w:p>
    <w:p w:rsidR="007949A3" w:rsidRPr="003234E2" w:rsidRDefault="007949A3" w:rsidP="007949A3">
      <w:pPr>
        <w:pStyle w:val="NoSpacing"/>
        <w:ind w:left="720"/>
        <w:rPr>
          <w:rFonts w:asciiTheme="majorBidi" w:hAnsiTheme="majorBidi" w:cstheme="majorBidi"/>
        </w:rPr>
      </w:pPr>
    </w:p>
    <w:tbl>
      <w:tblPr>
        <w:tblW w:w="10269" w:type="dxa"/>
        <w:tblLook w:val="0000"/>
      </w:tblPr>
      <w:tblGrid>
        <w:gridCol w:w="10269"/>
      </w:tblGrid>
      <w:tr w:rsidR="00AF690F" w:rsidRPr="003234E2" w:rsidTr="00C906E0">
        <w:trPr>
          <w:trHeight w:val="364"/>
        </w:trPr>
        <w:tc>
          <w:tcPr>
            <w:tcW w:w="10269" w:type="dxa"/>
          </w:tcPr>
          <w:p w:rsidR="00AF690F" w:rsidRPr="003234E2" w:rsidRDefault="007949A3" w:rsidP="00AF690F">
            <w:pPr>
              <w:pStyle w:val="NoSpacing"/>
              <w:rPr>
                <w:rFonts w:asciiTheme="majorBidi" w:eastAsia="Times New Roman" w:hAnsiTheme="majorBidi" w:cstheme="majorBidi"/>
                <w:b/>
                <w:bCs/>
              </w:rPr>
            </w:pPr>
            <w:r w:rsidRPr="003234E2">
              <w:rPr>
                <w:rFonts w:asciiTheme="majorBidi" w:eastAsia="Times New Roman" w:hAnsiTheme="majorBidi" w:cstheme="majorBidi"/>
                <w:b/>
                <w:bCs/>
              </w:rPr>
              <w:t>Section E</w:t>
            </w:r>
          </w:p>
          <w:p w:rsidR="00AF690F" w:rsidRPr="003234E2" w:rsidRDefault="00AF690F" w:rsidP="00081FFD">
            <w:pPr>
              <w:pStyle w:val="NoSpacing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</w:rPr>
              <w:t xml:space="preserve">Which MySQL command helps you to see existing databases? </w:t>
            </w:r>
            <w:r w:rsidR="005E5552" w:rsidRPr="003234E2">
              <w:rPr>
                <w:rFonts w:asciiTheme="majorBidi" w:hAnsiTheme="majorBidi" w:cstheme="majorBidi"/>
              </w:rPr>
              <w:t xml:space="preserve">                                            [</w:t>
            </w:r>
            <w:r w:rsidRPr="003234E2">
              <w:rPr>
                <w:rFonts w:asciiTheme="majorBidi" w:hAnsiTheme="majorBidi" w:cstheme="majorBidi"/>
              </w:rPr>
              <w:t>1</w:t>
            </w:r>
            <w:r w:rsidR="005E5552" w:rsidRPr="003234E2">
              <w:rPr>
                <w:rFonts w:asciiTheme="majorBidi" w:hAnsiTheme="majorBidi" w:cstheme="majorBidi"/>
              </w:rPr>
              <w:t>]</w:t>
            </w:r>
          </w:p>
        </w:tc>
      </w:tr>
      <w:tr w:rsidR="00AF690F" w:rsidRPr="003234E2" w:rsidTr="00C906E0">
        <w:trPr>
          <w:trHeight w:val="677"/>
        </w:trPr>
        <w:tc>
          <w:tcPr>
            <w:tcW w:w="10269" w:type="dxa"/>
          </w:tcPr>
          <w:p w:rsidR="00AF690F" w:rsidRPr="003234E2" w:rsidRDefault="005E5552" w:rsidP="00081FFD">
            <w:pPr>
              <w:pStyle w:val="NoSpacing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</w:rPr>
              <w:t>Hemant</w:t>
            </w:r>
            <w:r w:rsidR="00AF690F" w:rsidRPr="003234E2">
              <w:rPr>
                <w:rFonts w:asciiTheme="majorBidi" w:hAnsiTheme="majorBidi" w:cstheme="majorBidi"/>
              </w:rPr>
              <w:t xml:space="preserve"> created a table in Mysql. Later he found that table is wrongly created and he wants to remove it. Name the command by which </w:t>
            </w:r>
            <w:r w:rsidRPr="003234E2">
              <w:rPr>
                <w:rFonts w:asciiTheme="majorBidi" w:hAnsiTheme="majorBidi" w:cstheme="majorBidi"/>
              </w:rPr>
              <w:t>Hemant</w:t>
            </w:r>
            <w:r w:rsidR="00AF690F" w:rsidRPr="003234E2">
              <w:rPr>
                <w:rFonts w:asciiTheme="majorBidi" w:hAnsiTheme="majorBidi" w:cstheme="majorBidi"/>
              </w:rPr>
              <w:t xml:space="preserve"> can do it.</w:t>
            </w:r>
            <w:r w:rsidRPr="003234E2">
              <w:rPr>
                <w:rFonts w:asciiTheme="majorBidi" w:hAnsiTheme="majorBidi" w:cstheme="majorBidi"/>
              </w:rPr>
              <w:t xml:space="preserve">                                              </w:t>
            </w:r>
            <w:r w:rsidR="00081FFD" w:rsidRPr="003234E2">
              <w:rPr>
                <w:rFonts w:asciiTheme="majorBidi" w:hAnsiTheme="majorBidi" w:cstheme="majorBidi"/>
              </w:rPr>
              <w:t xml:space="preserve">   </w:t>
            </w:r>
            <w:r w:rsidR="00AF690F" w:rsidRPr="003234E2">
              <w:rPr>
                <w:rFonts w:asciiTheme="majorBidi" w:hAnsiTheme="majorBidi" w:cstheme="majorBidi"/>
              </w:rPr>
              <w:t xml:space="preserve"> </w:t>
            </w:r>
            <w:r w:rsidRPr="003234E2">
              <w:rPr>
                <w:rFonts w:asciiTheme="majorBidi" w:hAnsiTheme="majorBidi" w:cstheme="majorBidi"/>
              </w:rPr>
              <w:t>[</w:t>
            </w:r>
            <w:r w:rsidR="00AF690F" w:rsidRPr="003234E2">
              <w:rPr>
                <w:rFonts w:asciiTheme="majorBidi" w:hAnsiTheme="majorBidi" w:cstheme="majorBidi"/>
              </w:rPr>
              <w:t>1</w:t>
            </w:r>
            <w:r w:rsidRPr="003234E2">
              <w:rPr>
                <w:rFonts w:asciiTheme="majorBidi" w:hAnsiTheme="majorBidi" w:cstheme="majorBidi"/>
              </w:rPr>
              <w:t>]</w:t>
            </w:r>
          </w:p>
        </w:tc>
      </w:tr>
      <w:tr w:rsidR="00AF690F" w:rsidRPr="003234E2" w:rsidTr="00C906E0">
        <w:trPr>
          <w:trHeight w:val="1016"/>
        </w:trPr>
        <w:tc>
          <w:tcPr>
            <w:tcW w:w="10269" w:type="dxa"/>
          </w:tcPr>
          <w:p w:rsidR="00AF690F" w:rsidRPr="003234E2" w:rsidRDefault="005E5552" w:rsidP="00AF690F">
            <w:pPr>
              <w:pStyle w:val="NoSpacing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</w:rPr>
              <w:t xml:space="preserve">Aditi </w:t>
            </w:r>
            <w:r w:rsidR="00AF690F" w:rsidRPr="003234E2">
              <w:rPr>
                <w:rFonts w:asciiTheme="majorBidi" w:hAnsiTheme="majorBidi" w:cstheme="majorBidi"/>
              </w:rPr>
              <w:t>created a table named student, she wants to see those students whose name ending with p. She wrote  a query-</w:t>
            </w:r>
          </w:p>
          <w:p w:rsidR="00AF690F" w:rsidRPr="003234E2" w:rsidRDefault="005E5552" w:rsidP="005E5552">
            <w:pPr>
              <w:pStyle w:val="NoSpacing"/>
              <w:ind w:left="360"/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</w:rPr>
              <w:t xml:space="preserve">         </w:t>
            </w:r>
            <w:r w:rsidR="00AF690F" w:rsidRPr="003234E2">
              <w:rPr>
                <w:rFonts w:asciiTheme="majorBidi" w:hAnsiTheme="majorBidi" w:cstheme="majorBidi"/>
              </w:rPr>
              <w:t>SELECT name.*  FROM student WHERE name = ”%p”;</w:t>
            </w:r>
          </w:p>
          <w:p w:rsidR="00AF690F" w:rsidRPr="003234E2" w:rsidRDefault="00AF690F" w:rsidP="005E5552">
            <w:pPr>
              <w:pStyle w:val="NoSpacing"/>
              <w:ind w:left="720"/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</w:rPr>
              <w:t xml:space="preserve">Help </w:t>
            </w:r>
            <w:r w:rsidR="005E5552" w:rsidRPr="003234E2">
              <w:rPr>
                <w:rFonts w:asciiTheme="majorBidi" w:hAnsiTheme="majorBidi" w:cstheme="majorBidi"/>
              </w:rPr>
              <w:t xml:space="preserve"> her</w:t>
            </w:r>
            <w:r w:rsidRPr="003234E2">
              <w:rPr>
                <w:rFonts w:asciiTheme="majorBidi" w:hAnsiTheme="majorBidi" w:cstheme="majorBidi"/>
              </w:rPr>
              <w:t xml:space="preserve">  to run the query by removing the errors from the query and rewriting it</w:t>
            </w:r>
            <w:r w:rsidR="005E5552" w:rsidRPr="003234E2">
              <w:rPr>
                <w:rFonts w:asciiTheme="majorBidi" w:hAnsiTheme="majorBidi" w:cstheme="majorBidi"/>
              </w:rPr>
              <w:t xml:space="preserve"> </w:t>
            </w:r>
            <w:r w:rsidRPr="003234E2">
              <w:rPr>
                <w:rFonts w:asciiTheme="majorBidi" w:hAnsiTheme="majorBidi" w:cstheme="majorBidi"/>
              </w:rPr>
              <w:t>.</w:t>
            </w:r>
            <w:r w:rsidR="005E5552" w:rsidRPr="003234E2">
              <w:rPr>
                <w:rFonts w:asciiTheme="majorBidi" w:hAnsiTheme="majorBidi" w:cstheme="majorBidi"/>
              </w:rPr>
              <w:t xml:space="preserve">              </w:t>
            </w:r>
            <w:r w:rsidRPr="003234E2">
              <w:rPr>
                <w:rFonts w:asciiTheme="majorBidi" w:hAnsiTheme="majorBidi" w:cstheme="majorBidi"/>
              </w:rPr>
              <w:t xml:space="preserve"> </w:t>
            </w:r>
            <w:r w:rsidR="005E5552" w:rsidRPr="003234E2">
              <w:rPr>
                <w:rFonts w:asciiTheme="majorBidi" w:hAnsiTheme="majorBidi" w:cstheme="majorBidi"/>
              </w:rPr>
              <w:t>[</w:t>
            </w:r>
            <w:r w:rsidRPr="003234E2">
              <w:rPr>
                <w:rFonts w:asciiTheme="majorBidi" w:hAnsiTheme="majorBidi" w:cstheme="majorBidi"/>
              </w:rPr>
              <w:t>2</w:t>
            </w:r>
            <w:r w:rsidR="005E5552" w:rsidRPr="003234E2">
              <w:rPr>
                <w:rFonts w:asciiTheme="majorBidi" w:hAnsiTheme="majorBidi" w:cstheme="majorBidi"/>
              </w:rPr>
              <w:t>]</w:t>
            </w:r>
          </w:p>
        </w:tc>
      </w:tr>
      <w:tr w:rsidR="00AF690F" w:rsidRPr="003234E2" w:rsidTr="00C906E0">
        <w:trPr>
          <w:trHeight w:val="508"/>
        </w:trPr>
        <w:tc>
          <w:tcPr>
            <w:tcW w:w="10269" w:type="dxa"/>
          </w:tcPr>
          <w:p w:rsidR="00AF690F" w:rsidRPr="003234E2" w:rsidRDefault="00AF690F" w:rsidP="00C906E0">
            <w:pPr>
              <w:pStyle w:val="NoSpacing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</w:rPr>
              <w:t xml:space="preserve"> </w:t>
            </w:r>
            <w:r w:rsidR="005E5552" w:rsidRPr="003234E2">
              <w:rPr>
                <w:rFonts w:asciiTheme="majorBidi" w:hAnsiTheme="majorBidi" w:cstheme="majorBidi"/>
              </w:rPr>
              <w:t>Aadhar</w:t>
            </w:r>
            <w:r w:rsidRPr="003234E2">
              <w:rPr>
                <w:rFonts w:asciiTheme="majorBidi" w:hAnsiTheme="majorBidi" w:cstheme="majorBidi"/>
              </w:rPr>
              <w:t xml:space="preserve">  is not able to set Empid of EMPL table to NULL.  Which constraint has he used while creating table?</w:t>
            </w:r>
            <w:r w:rsidR="005E5552" w:rsidRPr="003234E2">
              <w:rPr>
                <w:rFonts w:asciiTheme="majorBidi" w:hAnsiTheme="majorBidi" w:cstheme="majorBidi"/>
              </w:rPr>
              <w:t xml:space="preserve">                                                                                                                          </w:t>
            </w:r>
            <w:r w:rsidRPr="003234E2">
              <w:rPr>
                <w:rFonts w:asciiTheme="majorBidi" w:hAnsiTheme="majorBidi" w:cstheme="majorBidi"/>
              </w:rPr>
              <w:t xml:space="preserve"> </w:t>
            </w:r>
            <w:r w:rsidR="005E5552" w:rsidRPr="003234E2">
              <w:rPr>
                <w:rFonts w:asciiTheme="majorBidi" w:hAnsiTheme="majorBidi" w:cstheme="majorBidi"/>
              </w:rPr>
              <w:t>[</w:t>
            </w:r>
            <w:r w:rsidRPr="003234E2">
              <w:rPr>
                <w:rFonts w:asciiTheme="majorBidi" w:hAnsiTheme="majorBidi" w:cstheme="majorBidi"/>
              </w:rPr>
              <w:t>1</w:t>
            </w:r>
            <w:r w:rsidR="005E5552" w:rsidRPr="003234E2">
              <w:rPr>
                <w:rFonts w:asciiTheme="majorBidi" w:hAnsiTheme="majorBidi" w:cstheme="majorBidi"/>
              </w:rPr>
              <w:t>]</w:t>
            </w:r>
          </w:p>
        </w:tc>
      </w:tr>
    </w:tbl>
    <w:p w:rsidR="00C906E0" w:rsidRPr="003234E2" w:rsidRDefault="00C906E0" w:rsidP="007720AF">
      <w:pPr>
        <w:jc w:val="both"/>
        <w:rPr>
          <w:rFonts w:asciiTheme="majorBidi" w:hAnsiTheme="majorBidi" w:cstheme="majorBidi"/>
          <w:sz w:val="22"/>
          <w:szCs w:val="22"/>
        </w:rPr>
      </w:pPr>
    </w:p>
    <w:p w:rsidR="00C906E0" w:rsidRPr="003234E2" w:rsidRDefault="00C906E0" w:rsidP="007720AF">
      <w:pPr>
        <w:jc w:val="both"/>
        <w:rPr>
          <w:rFonts w:asciiTheme="majorBidi" w:hAnsiTheme="majorBidi" w:cstheme="majorBidi"/>
          <w:sz w:val="22"/>
          <w:szCs w:val="22"/>
        </w:rPr>
      </w:pPr>
    </w:p>
    <w:p w:rsidR="007949A3" w:rsidRPr="003234E2" w:rsidRDefault="007949A3" w:rsidP="007720AF">
      <w:pPr>
        <w:jc w:val="both"/>
        <w:rPr>
          <w:rFonts w:asciiTheme="majorBidi" w:hAnsiTheme="majorBidi" w:cstheme="majorBidi"/>
          <w:sz w:val="22"/>
          <w:szCs w:val="22"/>
        </w:rPr>
      </w:pPr>
      <w:r w:rsidRPr="003234E2">
        <w:rPr>
          <w:rFonts w:asciiTheme="majorBidi" w:hAnsiTheme="majorBidi" w:cstheme="majorBidi"/>
          <w:b/>
          <w:bCs/>
          <w:sz w:val="22"/>
          <w:szCs w:val="22"/>
        </w:rPr>
        <w:t>Section F</w:t>
      </w:r>
      <w:r w:rsidR="005E5552" w:rsidRPr="003234E2">
        <w:rPr>
          <w:rFonts w:asciiTheme="majorBidi" w:hAnsiTheme="majorBidi" w:cstheme="majorBidi"/>
          <w:sz w:val="22"/>
          <w:szCs w:val="22"/>
        </w:rPr>
        <w:t xml:space="preserve"> </w:t>
      </w:r>
      <w:r w:rsidR="007720AF" w:rsidRPr="003234E2">
        <w:rPr>
          <w:rFonts w:asciiTheme="majorBidi" w:hAnsiTheme="majorBidi" w:cstheme="majorBidi"/>
          <w:sz w:val="22"/>
          <w:szCs w:val="22"/>
        </w:rPr>
        <w:tab/>
      </w:r>
    </w:p>
    <w:p w:rsidR="007949A3" w:rsidRPr="003234E2" w:rsidRDefault="0014200A" w:rsidP="0014200A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b/>
          <w:bCs/>
        </w:rPr>
      </w:pPr>
      <w:r w:rsidRPr="003234E2">
        <w:rPr>
          <w:rFonts w:asciiTheme="majorBidi" w:hAnsiTheme="majorBidi" w:cstheme="majorBidi"/>
        </w:rPr>
        <w:t>Create two tables:</w:t>
      </w:r>
      <w:r w:rsidRPr="003234E2">
        <w:rPr>
          <w:rFonts w:asciiTheme="majorBidi" w:hAnsiTheme="majorBidi" w:cstheme="majorBidi"/>
        </w:rPr>
        <w:tab/>
      </w:r>
      <w:r w:rsidRPr="003234E2">
        <w:rPr>
          <w:rFonts w:asciiTheme="majorBidi" w:hAnsiTheme="majorBidi" w:cstheme="majorBidi"/>
        </w:rPr>
        <w:tab/>
      </w:r>
      <w:r w:rsidRPr="003234E2">
        <w:rPr>
          <w:rFonts w:asciiTheme="majorBidi" w:hAnsiTheme="majorBidi" w:cstheme="majorBidi"/>
        </w:rPr>
        <w:tab/>
      </w:r>
      <w:r w:rsidRPr="003234E2">
        <w:rPr>
          <w:rFonts w:asciiTheme="majorBidi" w:hAnsiTheme="majorBidi" w:cstheme="majorBidi"/>
        </w:rPr>
        <w:tab/>
      </w:r>
      <w:r w:rsidRPr="003234E2">
        <w:rPr>
          <w:rFonts w:asciiTheme="majorBidi" w:hAnsiTheme="majorBidi" w:cstheme="majorBidi"/>
        </w:rPr>
        <w:tab/>
      </w:r>
      <w:r w:rsidRPr="003234E2">
        <w:rPr>
          <w:rFonts w:asciiTheme="majorBidi" w:hAnsiTheme="majorBidi" w:cstheme="majorBidi"/>
        </w:rPr>
        <w:tab/>
      </w:r>
      <w:r w:rsidRPr="003234E2">
        <w:rPr>
          <w:rFonts w:asciiTheme="majorBidi" w:hAnsiTheme="majorBidi" w:cstheme="majorBidi"/>
        </w:rPr>
        <w:tab/>
      </w:r>
      <w:r w:rsidRPr="003234E2">
        <w:rPr>
          <w:rFonts w:asciiTheme="majorBidi" w:hAnsiTheme="majorBidi" w:cstheme="majorBidi"/>
        </w:rPr>
        <w:tab/>
        <w:t xml:space="preserve"> </w:t>
      </w:r>
      <w:r w:rsidR="00C906E0" w:rsidRPr="003234E2">
        <w:rPr>
          <w:rFonts w:asciiTheme="majorBidi" w:hAnsiTheme="majorBidi" w:cstheme="majorBidi"/>
        </w:rPr>
        <w:tab/>
        <w:t xml:space="preserve">       </w:t>
      </w:r>
      <w:r w:rsidRPr="003234E2">
        <w:rPr>
          <w:rFonts w:asciiTheme="majorBidi" w:hAnsiTheme="majorBidi" w:cstheme="majorBidi"/>
        </w:rPr>
        <w:t>[2]</w:t>
      </w:r>
      <w:r w:rsidRPr="003234E2">
        <w:rPr>
          <w:rFonts w:asciiTheme="majorBidi" w:hAnsiTheme="majorBidi" w:cstheme="majorBidi"/>
        </w:rPr>
        <w:tab/>
      </w:r>
      <w:r w:rsidRPr="003234E2">
        <w:rPr>
          <w:rFonts w:asciiTheme="majorBidi" w:hAnsiTheme="majorBidi" w:cstheme="majorBidi"/>
          <w:b/>
          <w:bCs/>
        </w:rPr>
        <w:t xml:space="preserve">Customer ( </w:t>
      </w:r>
      <w:r w:rsidRPr="003234E2">
        <w:rPr>
          <w:rFonts w:asciiTheme="majorBidi" w:hAnsiTheme="majorBidi" w:cstheme="majorBidi"/>
          <w:b/>
          <w:bCs/>
          <w:u w:val="single"/>
        </w:rPr>
        <w:t>customer_id</w:t>
      </w:r>
      <w:r w:rsidRPr="003234E2">
        <w:rPr>
          <w:rFonts w:asciiTheme="majorBidi" w:hAnsiTheme="majorBidi" w:cstheme="majorBidi"/>
          <w:b/>
          <w:bCs/>
        </w:rPr>
        <w:t xml:space="preserve"> , name )</w:t>
      </w:r>
    </w:p>
    <w:p w:rsidR="0014200A" w:rsidRPr="003234E2" w:rsidRDefault="0014200A" w:rsidP="007949A3">
      <w:pPr>
        <w:pStyle w:val="ListParagraph"/>
        <w:jc w:val="both"/>
        <w:rPr>
          <w:rFonts w:asciiTheme="majorBidi" w:hAnsiTheme="majorBidi" w:cstheme="majorBidi"/>
          <w:b/>
          <w:bCs/>
        </w:rPr>
      </w:pPr>
      <w:r w:rsidRPr="003234E2">
        <w:rPr>
          <w:rFonts w:asciiTheme="majorBidi" w:hAnsiTheme="majorBidi" w:cstheme="majorBidi"/>
          <w:b/>
          <w:bCs/>
        </w:rPr>
        <w:tab/>
        <w:t xml:space="preserve">Customer_Sales ( </w:t>
      </w:r>
      <w:r w:rsidRPr="003234E2">
        <w:rPr>
          <w:rFonts w:asciiTheme="majorBidi" w:hAnsiTheme="majorBidi" w:cstheme="majorBidi"/>
          <w:b/>
          <w:bCs/>
          <w:u w:val="single"/>
        </w:rPr>
        <w:t>transaction_id</w:t>
      </w:r>
      <w:r w:rsidRPr="003234E2">
        <w:rPr>
          <w:rFonts w:asciiTheme="majorBidi" w:hAnsiTheme="majorBidi" w:cstheme="majorBidi"/>
          <w:b/>
          <w:bCs/>
        </w:rPr>
        <w:t xml:space="preserve"> , amount , customer_id)</w:t>
      </w:r>
    </w:p>
    <w:p w:rsidR="007949A3" w:rsidRPr="003234E2" w:rsidRDefault="0014200A" w:rsidP="007949A3">
      <w:pPr>
        <w:jc w:val="both"/>
        <w:rPr>
          <w:rFonts w:asciiTheme="majorBidi" w:hAnsiTheme="majorBidi" w:cstheme="majorBidi"/>
          <w:sz w:val="22"/>
          <w:szCs w:val="22"/>
        </w:rPr>
      </w:pPr>
      <w:r w:rsidRPr="003234E2">
        <w:rPr>
          <w:rFonts w:asciiTheme="majorBidi" w:hAnsiTheme="majorBidi" w:cstheme="majorBidi"/>
          <w:sz w:val="22"/>
          <w:szCs w:val="22"/>
        </w:rPr>
        <w:tab/>
        <w:t xml:space="preserve">Underline columns indicate primary keys and customer_id indicates foreign key </w:t>
      </w:r>
      <w:r w:rsidRPr="003234E2">
        <w:rPr>
          <w:rFonts w:asciiTheme="majorBidi" w:hAnsiTheme="majorBidi" w:cstheme="majorBidi"/>
          <w:sz w:val="22"/>
          <w:szCs w:val="22"/>
        </w:rPr>
        <w:tab/>
      </w:r>
      <w:r w:rsidRPr="003234E2">
        <w:rPr>
          <w:rFonts w:asciiTheme="majorBidi" w:hAnsiTheme="majorBidi" w:cstheme="majorBidi"/>
          <w:sz w:val="22"/>
          <w:szCs w:val="22"/>
        </w:rPr>
        <w:tab/>
      </w:r>
      <w:r w:rsidRPr="003234E2">
        <w:rPr>
          <w:rFonts w:asciiTheme="majorBidi" w:hAnsiTheme="majorBidi" w:cstheme="majorBidi"/>
          <w:sz w:val="22"/>
          <w:szCs w:val="22"/>
        </w:rPr>
        <w:tab/>
        <w:t xml:space="preserve">in customer_sales Table .Make sure that no action should take place in case of a </w:t>
      </w:r>
      <w:r w:rsidRPr="003234E2">
        <w:rPr>
          <w:rFonts w:asciiTheme="majorBidi" w:hAnsiTheme="majorBidi" w:cstheme="majorBidi"/>
          <w:sz w:val="22"/>
          <w:szCs w:val="22"/>
        </w:rPr>
        <w:tab/>
      </w:r>
      <w:r w:rsidRPr="003234E2">
        <w:rPr>
          <w:rFonts w:asciiTheme="majorBidi" w:hAnsiTheme="majorBidi" w:cstheme="majorBidi"/>
          <w:sz w:val="22"/>
          <w:szCs w:val="22"/>
        </w:rPr>
        <w:tab/>
      </w:r>
      <w:r w:rsidRPr="003234E2">
        <w:rPr>
          <w:rFonts w:asciiTheme="majorBidi" w:hAnsiTheme="majorBidi" w:cstheme="majorBidi"/>
          <w:sz w:val="22"/>
          <w:szCs w:val="22"/>
        </w:rPr>
        <w:tab/>
        <w:t>DELETE or UPDATE in the parent table. Name the foreign key const</w:t>
      </w:r>
      <w:r w:rsidR="007720AF" w:rsidRPr="003234E2">
        <w:rPr>
          <w:rFonts w:asciiTheme="majorBidi" w:hAnsiTheme="majorBidi" w:cstheme="majorBidi"/>
          <w:sz w:val="22"/>
          <w:szCs w:val="22"/>
        </w:rPr>
        <w:t xml:space="preserve">raint as </w:t>
      </w:r>
      <w:r w:rsidR="007720AF" w:rsidRPr="003234E2">
        <w:rPr>
          <w:rFonts w:asciiTheme="majorBidi" w:hAnsiTheme="majorBidi" w:cstheme="majorBidi"/>
          <w:sz w:val="22"/>
          <w:szCs w:val="22"/>
        </w:rPr>
        <w:tab/>
      </w:r>
      <w:r w:rsidR="007720AF" w:rsidRPr="003234E2">
        <w:rPr>
          <w:rFonts w:asciiTheme="majorBidi" w:hAnsiTheme="majorBidi" w:cstheme="majorBidi"/>
          <w:sz w:val="22"/>
          <w:szCs w:val="22"/>
        </w:rPr>
        <w:tab/>
      </w:r>
      <w:r w:rsidR="007720AF" w:rsidRPr="003234E2">
        <w:rPr>
          <w:rFonts w:asciiTheme="majorBidi" w:hAnsiTheme="majorBidi" w:cstheme="majorBidi"/>
          <w:sz w:val="22"/>
          <w:szCs w:val="22"/>
        </w:rPr>
        <w:tab/>
        <w:t>FK_CUST</w:t>
      </w:r>
      <w:r w:rsidR="007720AF" w:rsidRPr="003234E2">
        <w:rPr>
          <w:rFonts w:asciiTheme="majorBidi" w:hAnsiTheme="majorBidi" w:cstheme="majorBidi"/>
          <w:sz w:val="22"/>
          <w:szCs w:val="22"/>
        </w:rPr>
        <w:tab/>
      </w:r>
      <w:r w:rsidR="007720AF" w:rsidRPr="003234E2">
        <w:rPr>
          <w:rFonts w:asciiTheme="majorBidi" w:hAnsiTheme="majorBidi" w:cstheme="majorBidi"/>
          <w:sz w:val="22"/>
          <w:szCs w:val="22"/>
        </w:rPr>
        <w:tab/>
      </w:r>
      <w:r w:rsidR="007720AF" w:rsidRPr="003234E2">
        <w:rPr>
          <w:rFonts w:asciiTheme="majorBidi" w:hAnsiTheme="majorBidi" w:cstheme="majorBidi"/>
          <w:sz w:val="22"/>
          <w:szCs w:val="22"/>
        </w:rPr>
        <w:tab/>
      </w:r>
      <w:r w:rsidR="007720AF" w:rsidRPr="003234E2">
        <w:rPr>
          <w:rFonts w:asciiTheme="majorBidi" w:hAnsiTheme="majorBidi" w:cstheme="majorBidi"/>
          <w:sz w:val="22"/>
          <w:szCs w:val="22"/>
        </w:rPr>
        <w:tab/>
      </w:r>
      <w:r w:rsidR="007720AF" w:rsidRPr="003234E2">
        <w:rPr>
          <w:rFonts w:asciiTheme="majorBidi" w:hAnsiTheme="majorBidi" w:cstheme="majorBidi"/>
          <w:sz w:val="22"/>
          <w:szCs w:val="22"/>
        </w:rPr>
        <w:tab/>
      </w:r>
      <w:r w:rsidR="007720AF" w:rsidRPr="003234E2">
        <w:rPr>
          <w:rFonts w:asciiTheme="majorBidi" w:hAnsiTheme="majorBidi" w:cstheme="majorBidi"/>
          <w:sz w:val="22"/>
          <w:szCs w:val="22"/>
        </w:rPr>
        <w:tab/>
      </w:r>
      <w:r w:rsidR="007720AF" w:rsidRPr="003234E2">
        <w:rPr>
          <w:rFonts w:asciiTheme="majorBidi" w:hAnsiTheme="majorBidi" w:cstheme="majorBidi"/>
          <w:sz w:val="22"/>
          <w:szCs w:val="22"/>
        </w:rPr>
        <w:tab/>
      </w:r>
      <w:r w:rsidR="007720AF" w:rsidRPr="003234E2">
        <w:rPr>
          <w:rFonts w:asciiTheme="majorBidi" w:hAnsiTheme="majorBidi" w:cstheme="majorBidi"/>
          <w:sz w:val="22"/>
          <w:szCs w:val="22"/>
        </w:rPr>
        <w:tab/>
      </w:r>
      <w:r w:rsidR="007949A3" w:rsidRPr="003234E2">
        <w:rPr>
          <w:rFonts w:asciiTheme="majorBidi" w:hAnsiTheme="majorBidi" w:cstheme="majorBidi"/>
          <w:sz w:val="22"/>
          <w:szCs w:val="22"/>
        </w:rPr>
        <w:tab/>
      </w:r>
    </w:p>
    <w:p w:rsidR="0014200A" w:rsidRPr="003234E2" w:rsidRDefault="0014200A" w:rsidP="007949A3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</w:rPr>
      </w:pPr>
      <w:r w:rsidRPr="003234E2">
        <w:rPr>
          <w:rFonts w:asciiTheme="majorBidi" w:hAnsiTheme="majorBidi" w:cstheme="majorBidi"/>
        </w:rPr>
        <w:t>In a database there are two tables ‘LOAN’ and ‘BORROWER’ as shown below:</w:t>
      </w:r>
    </w:p>
    <w:p w:rsidR="007949A3" w:rsidRPr="003234E2" w:rsidRDefault="00CD623E" w:rsidP="0014200A">
      <w:pPr>
        <w:jc w:val="center"/>
        <w:rPr>
          <w:rFonts w:asciiTheme="majorBidi" w:hAnsiTheme="majorBidi" w:cstheme="majorBidi"/>
          <w:b/>
          <w:sz w:val="22"/>
          <w:szCs w:val="22"/>
        </w:rPr>
      </w:pPr>
      <w:r>
        <w:rPr>
          <w:rFonts w:asciiTheme="majorBidi" w:hAnsiTheme="majorBidi" w:cstheme="majorBidi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2.1pt;margin-top:11.55pt;width:214.6pt;height:100.55pt;z-index:251659264" strokecolor="white [3212]">
            <v:textbox>
              <w:txbxContent>
                <w:tbl>
                  <w:tblPr>
                    <w:tblW w:w="39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2094"/>
                    <w:gridCol w:w="1874"/>
                  </w:tblGrid>
                  <w:tr w:rsidR="007949A3" w:rsidRPr="007949A3" w:rsidTr="007949A3">
                    <w:tc>
                      <w:tcPr>
                        <w:tcW w:w="2094" w:type="dxa"/>
                      </w:tcPr>
                      <w:p w:rsidR="007949A3" w:rsidRPr="007949A3" w:rsidRDefault="007949A3" w:rsidP="007949A3">
                        <w:pPr>
                          <w:jc w:val="both"/>
                          <w:rPr>
                            <w:b/>
                          </w:rPr>
                        </w:pPr>
                        <w:r w:rsidRPr="007949A3">
                          <w:rPr>
                            <w:b/>
                          </w:rPr>
                          <w:t>Customer_Name</w:t>
                        </w:r>
                      </w:p>
                    </w:tc>
                    <w:tc>
                      <w:tcPr>
                        <w:tcW w:w="1874" w:type="dxa"/>
                      </w:tcPr>
                      <w:p w:rsidR="007949A3" w:rsidRPr="007949A3" w:rsidRDefault="007949A3" w:rsidP="007949A3">
                        <w:pPr>
                          <w:jc w:val="both"/>
                          <w:rPr>
                            <w:b/>
                          </w:rPr>
                        </w:pPr>
                        <w:r w:rsidRPr="007949A3">
                          <w:rPr>
                            <w:b/>
                          </w:rPr>
                          <w:t>Loan_number</w:t>
                        </w:r>
                      </w:p>
                    </w:tc>
                  </w:tr>
                  <w:tr w:rsidR="007949A3" w:rsidRPr="007949A3" w:rsidTr="007949A3">
                    <w:tc>
                      <w:tcPr>
                        <w:tcW w:w="2094" w:type="dxa"/>
                      </w:tcPr>
                      <w:p w:rsidR="007949A3" w:rsidRPr="007949A3" w:rsidRDefault="007949A3" w:rsidP="007949A3">
                        <w:pPr>
                          <w:jc w:val="both"/>
                        </w:pPr>
                        <w:r w:rsidRPr="007949A3">
                          <w:t>Jones</w:t>
                        </w:r>
                      </w:p>
                    </w:tc>
                    <w:tc>
                      <w:tcPr>
                        <w:tcW w:w="1874" w:type="dxa"/>
                      </w:tcPr>
                      <w:p w:rsidR="007949A3" w:rsidRPr="007949A3" w:rsidRDefault="007949A3" w:rsidP="007949A3">
                        <w:pPr>
                          <w:jc w:val="both"/>
                        </w:pPr>
                        <w:r w:rsidRPr="007949A3">
                          <w:t>L-170</w:t>
                        </w:r>
                      </w:p>
                    </w:tc>
                  </w:tr>
                  <w:tr w:rsidR="007949A3" w:rsidRPr="007949A3" w:rsidTr="007949A3">
                    <w:tc>
                      <w:tcPr>
                        <w:tcW w:w="2094" w:type="dxa"/>
                      </w:tcPr>
                      <w:p w:rsidR="007949A3" w:rsidRPr="007949A3" w:rsidRDefault="007949A3" w:rsidP="007949A3">
                        <w:pPr>
                          <w:jc w:val="both"/>
                        </w:pPr>
                        <w:r w:rsidRPr="007949A3">
                          <w:t>Smith</w:t>
                        </w:r>
                      </w:p>
                    </w:tc>
                    <w:tc>
                      <w:tcPr>
                        <w:tcW w:w="1874" w:type="dxa"/>
                      </w:tcPr>
                      <w:p w:rsidR="007949A3" w:rsidRPr="007949A3" w:rsidRDefault="007949A3" w:rsidP="007949A3">
                        <w:pPr>
                          <w:jc w:val="both"/>
                        </w:pPr>
                        <w:r w:rsidRPr="007949A3">
                          <w:t>L-230</w:t>
                        </w:r>
                      </w:p>
                    </w:tc>
                  </w:tr>
                  <w:tr w:rsidR="007949A3" w:rsidRPr="007949A3" w:rsidTr="007949A3">
                    <w:tc>
                      <w:tcPr>
                        <w:tcW w:w="2094" w:type="dxa"/>
                      </w:tcPr>
                      <w:p w:rsidR="007949A3" w:rsidRPr="007949A3" w:rsidRDefault="007949A3" w:rsidP="007949A3">
                        <w:pPr>
                          <w:jc w:val="both"/>
                        </w:pPr>
                        <w:r w:rsidRPr="007949A3">
                          <w:t>Hayes</w:t>
                        </w:r>
                      </w:p>
                    </w:tc>
                    <w:tc>
                      <w:tcPr>
                        <w:tcW w:w="1874" w:type="dxa"/>
                      </w:tcPr>
                      <w:p w:rsidR="007949A3" w:rsidRPr="007949A3" w:rsidRDefault="007949A3" w:rsidP="007949A3">
                        <w:pPr>
                          <w:jc w:val="both"/>
                        </w:pPr>
                        <w:r w:rsidRPr="007949A3">
                          <w:t>L-155</w:t>
                        </w:r>
                      </w:p>
                    </w:tc>
                  </w:tr>
                </w:tbl>
                <w:p w:rsidR="007949A3" w:rsidRPr="007949A3" w:rsidRDefault="007949A3">
                  <w:pPr>
                    <w:rPr>
                      <w:b/>
                      <w:bCs/>
                    </w:rPr>
                  </w:pPr>
                  <w:r w:rsidRPr="007949A3">
                    <w:rPr>
                      <w:b/>
                      <w:bCs/>
                    </w:rPr>
                    <w:t>BORROWER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noProof/>
          <w:sz w:val="22"/>
          <w:szCs w:val="22"/>
        </w:rPr>
        <w:pict>
          <v:shape id="_x0000_s1027" type="#_x0000_t202" style="position:absolute;left:0;text-align:left;margin-left:23.1pt;margin-top:11.55pt;width:256.75pt;height:106pt;z-index:251658240" strokecolor="white [3212]">
            <v:textbox>
              <w:txbxContent>
                <w:tbl>
                  <w:tblPr>
                    <w:tblW w:w="486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806"/>
                    <w:gridCol w:w="1886"/>
                    <w:gridCol w:w="1168"/>
                  </w:tblGrid>
                  <w:tr w:rsidR="007949A3" w:rsidRPr="007949A3" w:rsidTr="007949A3">
                    <w:tc>
                      <w:tcPr>
                        <w:tcW w:w="1806" w:type="dxa"/>
                      </w:tcPr>
                      <w:p w:rsidR="007949A3" w:rsidRPr="007949A3" w:rsidRDefault="007949A3" w:rsidP="007949A3">
                        <w:pPr>
                          <w:jc w:val="both"/>
                          <w:rPr>
                            <w:b/>
                          </w:rPr>
                        </w:pPr>
                        <w:r w:rsidRPr="007949A3">
                          <w:rPr>
                            <w:b/>
                          </w:rPr>
                          <w:t>Loan_number</w:t>
                        </w:r>
                      </w:p>
                    </w:tc>
                    <w:tc>
                      <w:tcPr>
                        <w:tcW w:w="1886" w:type="dxa"/>
                      </w:tcPr>
                      <w:p w:rsidR="007949A3" w:rsidRPr="007949A3" w:rsidRDefault="007949A3" w:rsidP="007949A3">
                        <w:pPr>
                          <w:jc w:val="both"/>
                          <w:rPr>
                            <w:b/>
                          </w:rPr>
                        </w:pPr>
                        <w:r w:rsidRPr="007949A3">
                          <w:rPr>
                            <w:b/>
                          </w:rPr>
                          <w:t>Branch_name</w:t>
                        </w:r>
                      </w:p>
                    </w:tc>
                    <w:tc>
                      <w:tcPr>
                        <w:tcW w:w="1168" w:type="dxa"/>
                      </w:tcPr>
                      <w:p w:rsidR="007949A3" w:rsidRPr="007949A3" w:rsidRDefault="007949A3" w:rsidP="007949A3">
                        <w:pPr>
                          <w:jc w:val="both"/>
                          <w:rPr>
                            <w:b/>
                          </w:rPr>
                        </w:pPr>
                        <w:r w:rsidRPr="007949A3">
                          <w:rPr>
                            <w:b/>
                          </w:rPr>
                          <w:t>Amount</w:t>
                        </w:r>
                      </w:p>
                    </w:tc>
                  </w:tr>
                  <w:tr w:rsidR="007949A3" w:rsidRPr="007949A3" w:rsidTr="007949A3">
                    <w:tc>
                      <w:tcPr>
                        <w:tcW w:w="1806" w:type="dxa"/>
                      </w:tcPr>
                      <w:p w:rsidR="007949A3" w:rsidRPr="007949A3" w:rsidRDefault="007949A3" w:rsidP="007949A3">
                        <w:pPr>
                          <w:jc w:val="both"/>
                        </w:pPr>
                        <w:r w:rsidRPr="007949A3">
                          <w:t>L-170</w:t>
                        </w:r>
                      </w:p>
                    </w:tc>
                    <w:tc>
                      <w:tcPr>
                        <w:tcW w:w="1886" w:type="dxa"/>
                      </w:tcPr>
                      <w:p w:rsidR="007949A3" w:rsidRPr="007949A3" w:rsidRDefault="007949A3" w:rsidP="007949A3">
                        <w:pPr>
                          <w:jc w:val="both"/>
                        </w:pPr>
                        <w:r w:rsidRPr="007949A3">
                          <w:t>Downtown</w:t>
                        </w:r>
                      </w:p>
                    </w:tc>
                    <w:tc>
                      <w:tcPr>
                        <w:tcW w:w="1168" w:type="dxa"/>
                      </w:tcPr>
                      <w:p w:rsidR="007949A3" w:rsidRPr="007949A3" w:rsidRDefault="007949A3" w:rsidP="007949A3">
                        <w:pPr>
                          <w:jc w:val="both"/>
                        </w:pPr>
                        <w:r w:rsidRPr="007949A3">
                          <w:t>3000</w:t>
                        </w:r>
                      </w:p>
                    </w:tc>
                  </w:tr>
                  <w:tr w:rsidR="007949A3" w:rsidRPr="007949A3" w:rsidTr="007949A3">
                    <w:tc>
                      <w:tcPr>
                        <w:tcW w:w="1806" w:type="dxa"/>
                      </w:tcPr>
                      <w:p w:rsidR="007949A3" w:rsidRPr="007949A3" w:rsidRDefault="007949A3" w:rsidP="007949A3">
                        <w:pPr>
                          <w:jc w:val="both"/>
                        </w:pPr>
                        <w:r w:rsidRPr="007949A3">
                          <w:t>L-230</w:t>
                        </w:r>
                      </w:p>
                    </w:tc>
                    <w:tc>
                      <w:tcPr>
                        <w:tcW w:w="1886" w:type="dxa"/>
                      </w:tcPr>
                      <w:p w:rsidR="007949A3" w:rsidRPr="007949A3" w:rsidRDefault="007949A3" w:rsidP="007949A3">
                        <w:pPr>
                          <w:jc w:val="both"/>
                        </w:pPr>
                        <w:r w:rsidRPr="007949A3">
                          <w:t>RedWood</w:t>
                        </w:r>
                      </w:p>
                    </w:tc>
                    <w:tc>
                      <w:tcPr>
                        <w:tcW w:w="1168" w:type="dxa"/>
                      </w:tcPr>
                      <w:p w:rsidR="007949A3" w:rsidRPr="007949A3" w:rsidRDefault="007949A3" w:rsidP="007949A3">
                        <w:pPr>
                          <w:jc w:val="both"/>
                        </w:pPr>
                        <w:r w:rsidRPr="007949A3">
                          <w:t>4000</w:t>
                        </w:r>
                      </w:p>
                    </w:tc>
                  </w:tr>
                  <w:tr w:rsidR="007949A3" w:rsidRPr="007949A3" w:rsidTr="007949A3">
                    <w:tc>
                      <w:tcPr>
                        <w:tcW w:w="1806" w:type="dxa"/>
                      </w:tcPr>
                      <w:p w:rsidR="007949A3" w:rsidRPr="007949A3" w:rsidRDefault="007949A3" w:rsidP="007949A3">
                        <w:pPr>
                          <w:jc w:val="both"/>
                        </w:pPr>
                        <w:r w:rsidRPr="007949A3">
                          <w:t>L-260</w:t>
                        </w:r>
                      </w:p>
                    </w:tc>
                    <w:tc>
                      <w:tcPr>
                        <w:tcW w:w="1886" w:type="dxa"/>
                      </w:tcPr>
                      <w:p w:rsidR="007949A3" w:rsidRPr="007949A3" w:rsidRDefault="007949A3" w:rsidP="007949A3">
                        <w:pPr>
                          <w:jc w:val="both"/>
                        </w:pPr>
                        <w:r w:rsidRPr="007949A3">
                          <w:t>Perryridge</w:t>
                        </w:r>
                      </w:p>
                    </w:tc>
                    <w:tc>
                      <w:tcPr>
                        <w:tcW w:w="1168" w:type="dxa"/>
                      </w:tcPr>
                      <w:p w:rsidR="007949A3" w:rsidRPr="007949A3" w:rsidRDefault="007949A3" w:rsidP="007949A3">
                        <w:pPr>
                          <w:jc w:val="both"/>
                        </w:pPr>
                        <w:r w:rsidRPr="007949A3">
                          <w:t>1700</w:t>
                        </w:r>
                      </w:p>
                    </w:tc>
                  </w:tr>
                </w:tbl>
                <w:p w:rsidR="007949A3" w:rsidRPr="007949A3" w:rsidRDefault="007949A3">
                  <w:pPr>
                    <w:rPr>
                      <w:b/>
                      <w:bCs/>
                    </w:rPr>
                  </w:pPr>
                  <w:r w:rsidRPr="007949A3">
                    <w:rPr>
                      <w:b/>
                      <w:bCs/>
                    </w:rPr>
                    <w:t>LOAN</w:t>
                  </w:r>
                </w:p>
              </w:txbxContent>
            </v:textbox>
          </v:shape>
        </w:pict>
      </w:r>
    </w:p>
    <w:p w:rsidR="007949A3" w:rsidRPr="003234E2" w:rsidRDefault="007949A3" w:rsidP="0014200A">
      <w:pPr>
        <w:jc w:val="center"/>
        <w:rPr>
          <w:rFonts w:asciiTheme="majorBidi" w:hAnsiTheme="majorBidi" w:cstheme="majorBidi"/>
          <w:b/>
          <w:sz w:val="22"/>
          <w:szCs w:val="22"/>
        </w:rPr>
      </w:pPr>
    </w:p>
    <w:p w:rsidR="007949A3" w:rsidRPr="003234E2" w:rsidRDefault="007949A3" w:rsidP="0014200A">
      <w:pPr>
        <w:jc w:val="center"/>
        <w:rPr>
          <w:rFonts w:asciiTheme="majorBidi" w:hAnsiTheme="majorBidi" w:cstheme="majorBidi"/>
          <w:b/>
          <w:sz w:val="22"/>
          <w:szCs w:val="22"/>
        </w:rPr>
      </w:pPr>
    </w:p>
    <w:p w:rsidR="007949A3" w:rsidRPr="003234E2" w:rsidRDefault="007949A3" w:rsidP="0014200A">
      <w:pPr>
        <w:jc w:val="center"/>
        <w:rPr>
          <w:rFonts w:asciiTheme="majorBidi" w:hAnsiTheme="majorBidi" w:cstheme="majorBidi"/>
          <w:b/>
          <w:sz w:val="22"/>
          <w:szCs w:val="22"/>
        </w:rPr>
      </w:pPr>
    </w:p>
    <w:p w:rsidR="007949A3" w:rsidRPr="003234E2" w:rsidRDefault="007949A3" w:rsidP="0014200A">
      <w:pPr>
        <w:jc w:val="center"/>
        <w:rPr>
          <w:rFonts w:asciiTheme="majorBidi" w:hAnsiTheme="majorBidi" w:cstheme="majorBidi"/>
          <w:b/>
          <w:sz w:val="22"/>
          <w:szCs w:val="22"/>
        </w:rPr>
      </w:pPr>
    </w:p>
    <w:p w:rsidR="007949A3" w:rsidRPr="003234E2" w:rsidRDefault="007949A3" w:rsidP="0014200A">
      <w:pPr>
        <w:jc w:val="center"/>
        <w:rPr>
          <w:rFonts w:asciiTheme="majorBidi" w:hAnsiTheme="majorBidi" w:cstheme="majorBidi"/>
          <w:b/>
          <w:sz w:val="22"/>
          <w:szCs w:val="22"/>
        </w:rPr>
      </w:pPr>
    </w:p>
    <w:p w:rsidR="0014200A" w:rsidRPr="003234E2" w:rsidRDefault="0014200A" w:rsidP="0014200A">
      <w:pPr>
        <w:jc w:val="center"/>
        <w:rPr>
          <w:rFonts w:asciiTheme="majorBidi" w:hAnsiTheme="majorBidi" w:cstheme="majorBidi"/>
          <w:b/>
          <w:sz w:val="22"/>
          <w:szCs w:val="22"/>
        </w:rPr>
      </w:pPr>
      <w:r w:rsidRPr="003234E2">
        <w:rPr>
          <w:rFonts w:asciiTheme="majorBidi" w:hAnsiTheme="majorBidi" w:cstheme="majorBidi"/>
          <w:b/>
          <w:sz w:val="22"/>
          <w:szCs w:val="22"/>
        </w:rPr>
        <w:t>LOAN</w:t>
      </w:r>
    </w:p>
    <w:p w:rsidR="0014200A" w:rsidRPr="003234E2" w:rsidRDefault="0014200A" w:rsidP="0014200A">
      <w:pPr>
        <w:jc w:val="both"/>
        <w:rPr>
          <w:rFonts w:asciiTheme="majorBidi" w:hAnsiTheme="majorBidi" w:cstheme="majorBidi"/>
          <w:sz w:val="22"/>
          <w:szCs w:val="22"/>
        </w:rPr>
      </w:pPr>
    </w:p>
    <w:p w:rsidR="0014200A" w:rsidRPr="003234E2" w:rsidRDefault="0014200A" w:rsidP="0014200A">
      <w:pPr>
        <w:ind w:left="2880"/>
        <w:rPr>
          <w:rFonts w:asciiTheme="majorBidi" w:hAnsiTheme="majorBidi" w:cstheme="majorBidi"/>
          <w:sz w:val="22"/>
          <w:szCs w:val="22"/>
        </w:rPr>
      </w:pPr>
    </w:p>
    <w:p w:rsidR="0014200A" w:rsidRPr="003234E2" w:rsidRDefault="0014200A" w:rsidP="007720AF">
      <w:pPr>
        <w:pStyle w:val="ListParagraph"/>
        <w:numPr>
          <w:ilvl w:val="0"/>
          <w:numId w:val="12"/>
        </w:numPr>
        <w:rPr>
          <w:rFonts w:asciiTheme="majorBidi" w:eastAsia="Times New Roman" w:hAnsiTheme="majorBidi" w:cstheme="majorBidi"/>
        </w:rPr>
      </w:pPr>
      <w:r w:rsidRPr="003234E2">
        <w:rPr>
          <w:rFonts w:asciiTheme="majorBidi" w:eastAsia="Times New Roman" w:hAnsiTheme="majorBidi" w:cstheme="majorBidi"/>
        </w:rPr>
        <w:t xml:space="preserve">Identify the foreign key </w:t>
      </w:r>
      <w:r w:rsidR="00114485" w:rsidRPr="003234E2">
        <w:rPr>
          <w:rFonts w:asciiTheme="majorBidi" w:eastAsia="Times New Roman" w:hAnsiTheme="majorBidi" w:cstheme="majorBidi"/>
        </w:rPr>
        <w:t>column in the BORROWER table.</w:t>
      </w:r>
      <w:r w:rsidR="00114485" w:rsidRPr="003234E2">
        <w:rPr>
          <w:rFonts w:asciiTheme="majorBidi" w:eastAsia="Times New Roman" w:hAnsiTheme="majorBidi" w:cstheme="majorBidi"/>
        </w:rPr>
        <w:tab/>
      </w:r>
      <w:r w:rsidR="00114485" w:rsidRPr="003234E2">
        <w:rPr>
          <w:rFonts w:asciiTheme="majorBidi" w:eastAsia="Times New Roman" w:hAnsiTheme="majorBidi" w:cstheme="majorBidi"/>
        </w:rPr>
        <w:tab/>
      </w:r>
      <w:r w:rsidR="00C906E0" w:rsidRPr="003234E2">
        <w:rPr>
          <w:rFonts w:asciiTheme="majorBidi" w:eastAsia="Times New Roman" w:hAnsiTheme="majorBidi" w:cstheme="majorBidi"/>
        </w:rPr>
        <w:t xml:space="preserve">          </w:t>
      </w:r>
      <w:r w:rsidR="003234E2" w:rsidRPr="003234E2">
        <w:rPr>
          <w:rFonts w:asciiTheme="majorBidi" w:eastAsia="Times New Roman" w:hAnsiTheme="majorBidi" w:cstheme="majorBidi"/>
        </w:rPr>
        <w:t xml:space="preserve">     </w:t>
      </w:r>
      <w:r w:rsidR="00C906E0" w:rsidRPr="003234E2">
        <w:rPr>
          <w:rFonts w:asciiTheme="majorBidi" w:eastAsia="Times New Roman" w:hAnsiTheme="majorBidi" w:cstheme="majorBidi"/>
        </w:rPr>
        <w:t xml:space="preserve"> </w:t>
      </w:r>
      <w:r w:rsidR="00114485" w:rsidRPr="003234E2">
        <w:rPr>
          <w:rFonts w:asciiTheme="majorBidi" w:eastAsia="Times New Roman" w:hAnsiTheme="majorBidi" w:cstheme="majorBidi"/>
        </w:rPr>
        <w:t>[1]</w:t>
      </w:r>
    </w:p>
    <w:p w:rsidR="007720AF" w:rsidRPr="003234E2" w:rsidRDefault="00E655DD" w:rsidP="00E655DD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ajorBidi" w:eastAsia="Times New Roman" w:hAnsiTheme="majorBidi" w:cstheme="majorBidi"/>
        </w:rPr>
      </w:pPr>
      <w:r w:rsidRPr="003234E2">
        <w:rPr>
          <w:rFonts w:asciiTheme="majorBidi" w:eastAsia="Times New Roman" w:hAnsiTheme="majorBidi" w:cstheme="majorBidi"/>
        </w:rPr>
        <w:t xml:space="preserve">How many rows </w:t>
      </w:r>
      <w:r w:rsidR="0014200A" w:rsidRPr="003234E2">
        <w:rPr>
          <w:rFonts w:asciiTheme="majorBidi" w:eastAsia="Times New Roman" w:hAnsiTheme="majorBidi" w:cstheme="majorBidi"/>
        </w:rPr>
        <w:t>columns will be there in the natural join of these two tables.</w:t>
      </w:r>
      <w:r w:rsidR="007720AF" w:rsidRPr="003234E2">
        <w:rPr>
          <w:rFonts w:asciiTheme="majorBidi" w:eastAsia="Times New Roman" w:hAnsiTheme="majorBidi" w:cstheme="majorBidi"/>
        </w:rPr>
        <w:t xml:space="preserve"> </w:t>
      </w:r>
      <w:r w:rsidR="003234E2" w:rsidRPr="003234E2">
        <w:rPr>
          <w:rFonts w:asciiTheme="majorBidi" w:eastAsia="Times New Roman" w:hAnsiTheme="majorBidi" w:cstheme="majorBidi"/>
        </w:rPr>
        <w:t xml:space="preserve">  </w:t>
      </w:r>
      <w:r w:rsidRPr="003234E2">
        <w:rPr>
          <w:rFonts w:asciiTheme="majorBidi" w:eastAsia="Times New Roman" w:hAnsiTheme="majorBidi" w:cstheme="majorBidi"/>
        </w:rPr>
        <w:t>[1]</w:t>
      </w:r>
      <w:r w:rsidR="007720AF" w:rsidRPr="003234E2">
        <w:rPr>
          <w:rFonts w:asciiTheme="majorBidi" w:eastAsia="Times New Roman" w:hAnsiTheme="majorBidi" w:cstheme="majorBidi"/>
        </w:rPr>
        <w:t xml:space="preserve">              </w:t>
      </w:r>
    </w:p>
    <w:p w:rsidR="00114485" w:rsidRPr="003234E2" w:rsidRDefault="00114485" w:rsidP="003234E2">
      <w:pPr>
        <w:pStyle w:val="ListParagraph"/>
        <w:numPr>
          <w:ilvl w:val="0"/>
          <w:numId w:val="20"/>
        </w:numPr>
        <w:tabs>
          <w:tab w:val="left" w:pos="81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3234E2">
        <w:rPr>
          <w:rFonts w:asciiTheme="majorBidi" w:hAnsiTheme="majorBidi" w:cstheme="majorBidi"/>
        </w:rPr>
        <w:t xml:space="preserve"> If a database “Library” exists. Write the command to start working in this database. </w:t>
      </w:r>
      <w:r w:rsidR="003234E2" w:rsidRPr="003234E2">
        <w:rPr>
          <w:rFonts w:asciiTheme="majorBidi" w:hAnsiTheme="majorBidi" w:cstheme="majorBidi"/>
        </w:rPr>
        <w:t xml:space="preserve"> </w:t>
      </w:r>
      <w:r w:rsidRPr="003234E2">
        <w:rPr>
          <w:rFonts w:asciiTheme="majorBidi" w:hAnsiTheme="majorBidi" w:cstheme="majorBidi"/>
        </w:rPr>
        <w:t>[1]</w:t>
      </w:r>
    </w:p>
    <w:p w:rsidR="00114485" w:rsidRPr="003234E2" w:rsidRDefault="003234E2" w:rsidP="0014200A">
      <w:pPr>
        <w:rPr>
          <w:rFonts w:asciiTheme="majorBidi" w:eastAsia="Calibri" w:hAnsiTheme="majorBidi" w:cstheme="majorBidi"/>
          <w:b/>
          <w:bCs/>
          <w:sz w:val="22"/>
          <w:szCs w:val="22"/>
        </w:rPr>
      </w:pPr>
      <w:r w:rsidRPr="003234E2">
        <w:rPr>
          <w:rFonts w:asciiTheme="majorBidi" w:eastAsia="Calibri" w:hAnsiTheme="majorBidi" w:cstheme="majorBidi"/>
          <w:b/>
          <w:bCs/>
          <w:sz w:val="22"/>
          <w:szCs w:val="22"/>
        </w:rPr>
        <w:t>Section G</w:t>
      </w:r>
    </w:p>
    <w:tbl>
      <w:tblPr>
        <w:tblW w:w="10527" w:type="dxa"/>
        <w:tblLook w:val="0000"/>
      </w:tblPr>
      <w:tblGrid>
        <w:gridCol w:w="10527"/>
      </w:tblGrid>
      <w:tr w:rsidR="00114485" w:rsidRPr="003234E2" w:rsidTr="00DB16E0">
        <w:tc>
          <w:tcPr>
            <w:tcW w:w="9369" w:type="dxa"/>
          </w:tcPr>
          <w:p w:rsidR="00114485" w:rsidRPr="003234E2" w:rsidRDefault="00A130BE" w:rsidP="003234E2">
            <w:pPr>
              <w:pStyle w:val="NoSpacing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</w:rPr>
            </w:pPr>
            <w:r w:rsidRPr="003234E2">
              <w:rPr>
                <w:rFonts w:asciiTheme="majorBidi" w:hAnsiTheme="majorBidi" w:cstheme="majorBidi"/>
              </w:rPr>
              <w:t xml:space="preserve">Define </w:t>
            </w:r>
            <w:r w:rsidR="003234E2" w:rsidRPr="003234E2">
              <w:rPr>
                <w:rFonts w:asciiTheme="majorBidi" w:hAnsiTheme="majorBidi" w:cstheme="majorBidi"/>
              </w:rPr>
              <w:t xml:space="preserve">Method Overloading </w:t>
            </w:r>
            <w:r w:rsidRPr="003234E2">
              <w:rPr>
                <w:rFonts w:asciiTheme="majorBidi" w:hAnsiTheme="majorBidi" w:cstheme="majorBidi"/>
              </w:rPr>
              <w:t xml:space="preserve"> and </w:t>
            </w:r>
            <w:r w:rsidR="00114485" w:rsidRPr="003234E2">
              <w:rPr>
                <w:rFonts w:asciiTheme="majorBidi" w:hAnsiTheme="majorBidi" w:cstheme="majorBidi"/>
              </w:rPr>
              <w:t xml:space="preserve"> method overriding?   </w:t>
            </w:r>
            <w:r w:rsidR="003234E2" w:rsidRPr="003234E2">
              <w:rPr>
                <w:rFonts w:asciiTheme="majorBidi" w:hAnsiTheme="majorBidi" w:cstheme="majorBidi"/>
              </w:rPr>
              <w:t xml:space="preserve">   </w:t>
            </w:r>
            <w:r w:rsidRPr="003234E2">
              <w:rPr>
                <w:rFonts w:asciiTheme="majorBidi" w:hAnsiTheme="majorBidi" w:cstheme="majorBidi"/>
              </w:rPr>
              <w:t xml:space="preserve">                                               </w:t>
            </w:r>
            <w:r w:rsidR="00114485" w:rsidRPr="003234E2">
              <w:rPr>
                <w:rFonts w:asciiTheme="majorBidi" w:hAnsiTheme="majorBidi" w:cstheme="majorBidi"/>
              </w:rPr>
              <w:t xml:space="preserve"> [2]</w:t>
            </w:r>
          </w:p>
        </w:tc>
      </w:tr>
      <w:tr w:rsidR="00114485" w:rsidRPr="003234E2" w:rsidTr="00DB16E0">
        <w:tc>
          <w:tcPr>
            <w:tcW w:w="9369" w:type="dxa"/>
          </w:tcPr>
          <w:p w:rsidR="00114485" w:rsidRPr="003234E2" w:rsidRDefault="00114485" w:rsidP="00C906E0">
            <w:pPr>
              <w:pStyle w:val="NoSpacing"/>
              <w:numPr>
                <w:ilvl w:val="0"/>
                <w:numId w:val="14"/>
              </w:num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</w:rPr>
              <w:t xml:space="preserve">What is the difference between setEnabled and setVisible methods of a control? </w:t>
            </w:r>
            <w:r w:rsidR="00C906E0" w:rsidRPr="003234E2">
              <w:rPr>
                <w:rFonts w:asciiTheme="majorBidi" w:hAnsiTheme="majorBidi" w:cstheme="majorBidi"/>
              </w:rPr>
              <w:t xml:space="preserve">           </w:t>
            </w:r>
            <w:r w:rsidRPr="003234E2">
              <w:rPr>
                <w:rFonts w:asciiTheme="majorBidi" w:hAnsiTheme="majorBidi" w:cstheme="majorBidi"/>
              </w:rPr>
              <w:t xml:space="preserve"> [1]</w:t>
            </w:r>
          </w:p>
        </w:tc>
      </w:tr>
      <w:tr w:rsidR="00114485" w:rsidRPr="003234E2" w:rsidTr="00DB16E0">
        <w:tc>
          <w:tcPr>
            <w:tcW w:w="9369" w:type="dxa"/>
          </w:tcPr>
          <w:p w:rsidR="00114485" w:rsidRPr="003234E2" w:rsidRDefault="00114485" w:rsidP="00C906E0">
            <w:pPr>
              <w:pStyle w:val="NoSpacing"/>
              <w:numPr>
                <w:ilvl w:val="0"/>
                <w:numId w:val="14"/>
              </w:num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</w:rPr>
              <w:t xml:space="preserve">Write the purpose of the following statements. </w:t>
            </w:r>
            <w:r w:rsidR="00A130BE" w:rsidRPr="003234E2">
              <w:rPr>
                <w:rFonts w:asciiTheme="majorBidi" w:hAnsiTheme="majorBidi" w:cstheme="majorBidi"/>
              </w:rPr>
              <w:t xml:space="preserve">                                                                </w:t>
            </w:r>
            <w:r w:rsidRPr="003234E2">
              <w:rPr>
                <w:rFonts w:asciiTheme="majorBidi" w:hAnsiTheme="majorBidi" w:cstheme="majorBidi"/>
              </w:rPr>
              <w:t xml:space="preserve"> [1]</w:t>
            </w:r>
          </w:p>
          <w:p w:rsidR="003234E2" w:rsidRPr="003234E2" w:rsidRDefault="00114485" w:rsidP="003234E2">
            <w:pPr>
              <w:pStyle w:val="NoSpacing"/>
              <w:numPr>
                <w:ilvl w:val="0"/>
                <w:numId w:val="21"/>
              </w:num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</w:rPr>
              <w:t xml:space="preserve">jTextField1.setText("Value"+Math.round(-11.5));   </w:t>
            </w:r>
          </w:p>
          <w:p w:rsidR="00114485" w:rsidRPr="003234E2" w:rsidRDefault="00114485" w:rsidP="003234E2">
            <w:pPr>
              <w:pStyle w:val="NoSpacing"/>
              <w:numPr>
                <w:ilvl w:val="0"/>
                <w:numId w:val="21"/>
              </w:numPr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</w:rPr>
              <w:lastRenderedPageBreak/>
              <w:t>final double g=9.8;</w:t>
            </w:r>
          </w:p>
        </w:tc>
      </w:tr>
      <w:tr w:rsidR="00114485" w:rsidRPr="003234E2" w:rsidTr="00DB16E0">
        <w:tc>
          <w:tcPr>
            <w:tcW w:w="9369" w:type="dxa"/>
          </w:tcPr>
          <w:p w:rsidR="00114485" w:rsidRPr="003234E2" w:rsidRDefault="00114485" w:rsidP="00C906E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</w:rPr>
              <w:lastRenderedPageBreak/>
              <w:t xml:space="preserve">Rewrite the following code using if ..else.  </w:t>
            </w:r>
            <w:r w:rsidR="00A130BE" w:rsidRPr="003234E2">
              <w:rPr>
                <w:rFonts w:asciiTheme="majorBidi" w:hAnsiTheme="majorBidi" w:cstheme="majorBidi"/>
              </w:rPr>
              <w:t xml:space="preserve">                                                                       </w:t>
            </w:r>
            <w:r w:rsidRPr="003234E2">
              <w:rPr>
                <w:rFonts w:asciiTheme="majorBidi" w:hAnsiTheme="majorBidi" w:cstheme="majorBidi"/>
              </w:rPr>
              <w:t>[2]</w:t>
            </w:r>
          </w:p>
          <w:p w:rsidR="00114485" w:rsidRPr="003234E2" w:rsidRDefault="00114485" w:rsidP="00C906E0">
            <w:pPr>
              <w:pStyle w:val="ListParagraph"/>
              <w:autoSpaceDE w:val="0"/>
              <w:autoSpaceDN w:val="0"/>
              <w:adjustRightInd w:val="0"/>
              <w:ind w:left="1440"/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</w:rPr>
              <w:t>switch(ch) {</w:t>
            </w:r>
          </w:p>
          <w:p w:rsidR="00114485" w:rsidRPr="003234E2" w:rsidRDefault="003234E2" w:rsidP="00C906E0">
            <w:pPr>
              <w:pStyle w:val="ListParagraph"/>
              <w:autoSpaceDE w:val="0"/>
              <w:autoSpaceDN w:val="0"/>
              <w:adjustRightInd w:val="0"/>
              <w:ind w:left="2160"/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</w:rPr>
              <w:t xml:space="preserve"> </w:t>
            </w:r>
            <w:r w:rsidR="00114485" w:rsidRPr="003234E2">
              <w:rPr>
                <w:rFonts w:asciiTheme="majorBidi" w:hAnsiTheme="majorBidi" w:cstheme="majorBidi"/>
              </w:rPr>
              <w:t>case ‘a’:</w:t>
            </w:r>
          </w:p>
          <w:p w:rsidR="00114485" w:rsidRPr="003234E2" w:rsidRDefault="00114485" w:rsidP="00C906E0">
            <w:pPr>
              <w:pStyle w:val="ListParagraph"/>
              <w:autoSpaceDE w:val="0"/>
              <w:autoSpaceDN w:val="0"/>
              <w:adjustRightInd w:val="0"/>
              <w:ind w:left="2160"/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</w:rPr>
              <w:t>case ‘A’:</w:t>
            </w:r>
          </w:p>
          <w:p w:rsidR="00114485" w:rsidRPr="003234E2" w:rsidRDefault="00114485" w:rsidP="00C906E0">
            <w:pPr>
              <w:pStyle w:val="ListParagraph"/>
              <w:autoSpaceDE w:val="0"/>
              <w:autoSpaceDN w:val="0"/>
              <w:adjustRightInd w:val="0"/>
              <w:ind w:left="2160"/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</w:rPr>
              <w:t>case ‘e’:</w:t>
            </w:r>
          </w:p>
          <w:p w:rsidR="00114485" w:rsidRPr="003234E2" w:rsidRDefault="00114485" w:rsidP="00C906E0">
            <w:pPr>
              <w:pStyle w:val="ListParagraph"/>
              <w:autoSpaceDE w:val="0"/>
              <w:autoSpaceDN w:val="0"/>
              <w:adjustRightInd w:val="0"/>
              <w:ind w:left="2160"/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</w:rPr>
              <w:t>case ‘E’:</w:t>
            </w:r>
          </w:p>
          <w:p w:rsidR="00114485" w:rsidRPr="003234E2" w:rsidRDefault="00114485" w:rsidP="00C906E0">
            <w:pPr>
              <w:pStyle w:val="ListParagraph"/>
              <w:autoSpaceDE w:val="0"/>
              <w:autoSpaceDN w:val="0"/>
              <w:adjustRightInd w:val="0"/>
              <w:ind w:left="2160"/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</w:rPr>
              <w:t>case ‘i’:</w:t>
            </w:r>
          </w:p>
          <w:p w:rsidR="00114485" w:rsidRPr="003234E2" w:rsidRDefault="00114485" w:rsidP="00C906E0">
            <w:pPr>
              <w:pStyle w:val="ListParagraph"/>
              <w:autoSpaceDE w:val="0"/>
              <w:autoSpaceDN w:val="0"/>
              <w:adjustRightInd w:val="0"/>
              <w:ind w:left="2160"/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</w:rPr>
              <w:t>case ‘I’:</w:t>
            </w:r>
          </w:p>
          <w:p w:rsidR="00114485" w:rsidRPr="003234E2" w:rsidRDefault="00114485" w:rsidP="00C906E0">
            <w:pPr>
              <w:pStyle w:val="ListParagraph"/>
              <w:autoSpaceDE w:val="0"/>
              <w:autoSpaceDN w:val="0"/>
              <w:adjustRightInd w:val="0"/>
              <w:ind w:left="2160"/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</w:rPr>
              <w:t>case ‘o’:</w:t>
            </w:r>
          </w:p>
          <w:p w:rsidR="00114485" w:rsidRPr="003234E2" w:rsidRDefault="00114485" w:rsidP="00C906E0">
            <w:pPr>
              <w:pStyle w:val="ListParagraph"/>
              <w:autoSpaceDE w:val="0"/>
              <w:autoSpaceDN w:val="0"/>
              <w:adjustRightInd w:val="0"/>
              <w:ind w:left="2160"/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</w:rPr>
              <w:t>case ‘O’:</w:t>
            </w:r>
          </w:p>
          <w:p w:rsidR="00114485" w:rsidRPr="003234E2" w:rsidRDefault="00114485" w:rsidP="00C906E0">
            <w:pPr>
              <w:pStyle w:val="ListParagraph"/>
              <w:autoSpaceDE w:val="0"/>
              <w:autoSpaceDN w:val="0"/>
              <w:adjustRightInd w:val="0"/>
              <w:ind w:left="2160"/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</w:rPr>
              <w:t>case ‘u’:</w:t>
            </w:r>
          </w:p>
          <w:p w:rsidR="00114485" w:rsidRPr="003234E2" w:rsidRDefault="00114485" w:rsidP="00C906E0">
            <w:pPr>
              <w:pStyle w:val="ListParagraph"/>
              <w:autoSpaceDE w:val="0"/>
              <w:autoSpaceDN w:val="0"/>
              <w:adjustRightInd w:val="0"/>
              <w:ind w:left="2160"/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</w:rPr>
              <w:t>case ‘U’: ++v;break;</w:t>
            </w:r>
          </w:p>
          <w:p w:rsidR="00114485" w:rsidRPr="003234E2" w:rsidRDefault="00114485" w:rsidP="00081FFD">
            <w:pPr>
              <w:pStyle w:val="ListParagraph"/>
              <w:autoSpaceDE w:val="0"/>
              <w:autoSpaceDN w:val="0"/>
              <w:adjustRightInd w:val="0"/>
              <w:ind w:left="2160"/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</w:rPr>
              <w:t>default: others++;</w:t>
            </w:r>
            <w:r w:rsidR="00C906E0" w:rsidRPr="003234E2">
              <w:rPr>
                <w:rFonts w:asciiTheme="majorBidi" w:hAnsiTheme="majorBidi" w:cstheme="majorBidi"/>
              </w:rPr>
              <w:t xml:space="preserve">  </w:t>
            </w:r>
            <w:r w:rsidRPr="003234E2">
              <w:rPr>
                <w:rFonts w:asciiTheme="majorBidi" w:hAnsiTheme="majorBidi" w:cstheme="majorBidi"/>
              </w:rPr>
              <w:t xml:space="preserve">} </w:t>
            </w:r>
          </w:p>
        </w:tc>
      </w:tr>
      <w:tr w:rsidR="00114485" w:rsidRPr="003234E2" w:rsidTr="00DB16E0">
        <w:tc>
          <w:tcPr>
            <w:tcW w:w="9369" w:type="dxa"/>
          </w:tcPr>
          <w:p w:rsidR="00114485" w:rsidRPr="003234E2" w:rsidRDefault="00114485" w:rsidP="003234E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</w:rPr>
              <w:t xml:space="preserve"> The following code has some error(s). Rewrite the correct code underlining all the corrections made.</w:t>
            </w:r>
            <w:r w:rsidR="00831AC6" w:rsidRPr="003234E2">
              <w:rPr>
                <w:rFonts w:asciiTheme="majorBidi" w:hAnsiTheme="majorBidi" w:cstheme="majorBidi"/>
              </w:rPr>
              <w:t xml:space="preserve">                                                                                                                                          </w:t>
            </w:r>
            <w:r w:rsidR="00FC67CC">
              <w:rPr>
                <w:rFonts w:asciiTheme="majorBidi" w:hAnsiTheme="majorBidi" w:cstheme="majorBidi"/>
              </w:rPr>
              <w:t xml:space="preserve">   </w:t>
            </w:r>
            <w:r w:rsidR="00831AC6" w:rsidRPr="003234E2">
              <w:rPr>
                <w:rFonts w:asciiTheme="majorBidi" w:hAnsiTheme="majorBidi" w:cstheme="majorBidi"/>
              </w:rPr>
              <w:t>[1]</w:t>
            </w:r>
          </w:p>
          <w:p w:rsidR="00114485" w:rsidRPr="003234E2" w:rsidRDefault="00114485" w:rsidP="00A130BE">
            <w:pPr>
              <w:autoSpaceDE w:val="0"/>
              <w:autoSpaceDN w:val="0"/>
              <w:adjustRightInd w:val="0"/>
              <w:ind w:left="630"/>
              <w:jc w:val="both"/>
              <w:rPr>
                <w:rFonts w:asciiTheme="majorBidi" w:eastAsia="Calibri" w:hAnsiTheme="majorBidi" w:cstheme="majorBidi"/>
              </w:rPr>
            </w:pPr>
            <w:r w:rsidRPr="003234E2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      int i,c,a=5,b=0;</w:t>
            </w:r>
          </w:p>
          <w:p w:rsidR="00114485" w:rsidRPr="003234E2" w:rsidRDefault="00114485" w:rsidP="00A130BE">
            <w:pPr>
              <w:autoSpaceDE w:val="0"/>
              <w:autoSpaceDN w:val="0"/>
              <w:adjustRightInd w:val="0"/>
              <w:ind w:left="630"/>
              <w:jc w:val="both"/>
              <w:rPr>
                <w:rFonts w:asciiTheme="majorBidi" w:eastAsia="Calibri" w:hAnsiTheme="majorBidi" w:cstheme="majorBidi"/>
              </w:rPr>
            </w:pPr>
            <w:r w:rsidRPr="003234E2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      for(i=0,i&lt;20,i++)</w:t>
            </w:r>
          </w:p>
          <w:p w:rsidR="00114485" w:rsidRPr="003234E2" w:rsidRDefault="00114485" w:rsidP="00A130BE">
            <w:pPr>
              <w:autoSpaceDE w:val="0"/>
              <w:autoSpaceDN w:val="0"/>
              <w:adjustRightInd w:val="0"/>
              <w:ind w:left="630"/>
              <w:jc w:val="both"/>
              <w:rPr>
                <w:rFonts w:asciiTheme="majorBidi" w:eastAsia="Calibri" w:hAnsiTheme="majorBidi" w:cstheme="majorBidi"/>
              </w:rPr>
            </w:pPr>
            <w:r w:rsidRPr="003234E2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         { if b=0 then </w:t>
            </w:r>
          </w:p>
          <w:p w:rsidR="00114485" w:rsidRPr="003234E2" w:rsidRDefault="00114485" w:rsidP="00A130BE">
            <w:pPr>
              <w:autoSpaceDE w:val="0"/>
              <w:autoSpaceDN w:val="0"/>
              <w:adjustRightInd w:val="0"/>
              <w:ind w:left="630"/>
              <w:jc w:val="both"/>
              <w:rPr>
                <w:rFonts w:asciiTheme="majorBidi" w:eastAsia="Calibri" w:hAnsiTheme="majorBidi" w:cstheme="majorBidi"/>
              </w:rPr>
            </w:pPr>
            <w:r w:rsidRPr="003234E2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                 break;</w:t>
            </w:r>
          </w:p>
          <w:p w:rsidR="00114485" w:rsidRPr="003234E2" w:rsidRDefault="00114485" w:rsidP="00A130BE">
            <w:pPr>
              <w:tabs>
                <w:tab w:val="left" w:pos="1494"/>
              </w:tabs>
              <w:autoSpaceDE w:val="0"/>
              <w:autoSpaceDN w:val="0"/>
              <w:adjustRightInd w:val="0"/>
              <w:ind w:left="630"/>
              <w:jc w:val="both"/>
              <w:rPr>
                <w:rFonts w:asciiTheme="majorBidi" w:eastAsia="Calibri" w:hAnsiTheme="majorBidi" w:cstheme="majorBidi"/>
              </w:rPr>
            </w:pPr>
            <w:r w:rsidRPr="003234E2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             else</w:t>
            </w:r>
            <w:r w:rsidR="00A130BE" w:rsidRPr="003234E2">
              <w:rPr>
                <w:rFonts w:asciiTheme="majorBidi" w:eastAsia="Calibri" w:hAnsiTheme="majorBidi" w:cstheme="majorBidi"/>
                <w:sz w:val="22"/>
                <w:szCs w:val="22"/>
              </w:rPr>
              <w:tab/>
            </w:r>
          </w:p>
          <w:p w:rsidR="00114485" w:rsidRPr="003234E2" w:rsidRDefault="00114485" w:rsidP="00A130BE">
            <w:pPr>
              <w:autoSpaceDE w:val="0"/>
              <w:autoSpaceDN w:val="0"/>
              <w:adjustRightInd w:val="0"/>
              <w:ind w:left="630"/>
              <w:jc w:val="both"/>
              <w:rPr>
                <w:rFonts w:asciiTheme="majorBidi" w:eastAsia="Calibri" w:hAnsiTheme="majorBidi" w:cstheme="majorBidi"/>
              </w:rPr>
            </w:pPr>
            <w:r w:rsidRPr="003234E2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                  c=a/b;</w:t>
            </w:r>
          </w:p>
          <w:p w:rsidR="00114485" w:rsidRPr="003234E2" w:rsidRDefault="00114485" w:rsidP="00831AC6">
            <w:pPr>
              <w:autoSpaceDE w:val="0"/>
              <w:autoSpaceDN w:val="0"/>
              <w:adjustRightInd w:val="0"/>
              <w:ind w:left="630"/>
              <w:jc w:val="both"/>
              <w:rPr>
                <w:rFonts w:asciiTheme="majorBidi" w:eastAsia="Calibri" w:hAnsiTheme="majorBidi" w:cstheme="majorBidi"/>
              </w:rPr>
            </w:pPr>
            <w:r w:rsidRPr="003234E2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          system.out.show(“Quotient”+c);    </w:t>
            </w:r>
            <w:r w:rsidR="00A130BE" w:rsidRPr="003234E2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                                                                                   </w:t>
            </w:r>
          </w:p>
        </w:tc>
      </w:tr>
      <w:tr w:rsidR="00114485" w:rsidRPr="003234E2" w:rsidTr="00DB16E0">
        <w:tc>
          <w:tcPr>
            <w:tcW w:w="9369" w:type="dxa"/>
          </w:tcPr>
          <w:p w:rsidR="00114485" w:rsidRPr="003234E2" w:rsidRDefault="00114485" w:rsidP="00DB16E0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</w:rPr>
            </w:pPr>
          </w:p>
        </w:tc>
      </w:tr>
      <w:tr w:rsidR="00114485" w:rsidRPr="003234E2" w:rsidTr="00831AC6">
        <w:trPr>
          <w:trHeight w:val="1260"/>
        </w:trPr>
        <w:tc>
          <w:tcPr>
            <w:tcW w:w="9369" w:type="dxa"/>
          </w:tcPr>
          <w:p w:rsidR="00114485" w:rsidRPr="003234E2" w:rsidRDefault="00114485" w:rsidP="00C906E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</w:rPr>
              <w:t xml:space="preserve"> Dream Land Enterprises has  computerized its billing. The following data entry screen is used to generate bill.</w:t>
            </w:r>
          </w:p>
          <w:p w:rsidR="00114485" w:rsidRPr="003234E2" w:rsidRDefault="003234E2" w:rsidP="00DB16E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object w:dxaOrig="8235" w:dyaOrig="51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9pt;height:236.4pt" o:ole="">
                  <v:imagedata r:id="rId9" o:title=""/>
                </v:shape>
                <o:OLEObject Type="Embed" ProgID="PBrush" ShapeID="_x0000_i1025" DrawAspect="Content" ObjectID="_1422958334" r:id="rId10"/>
              </w:object>
            </w:r>
          </w:p>
          <w:p w:rsidR="00114485" w:rsidRPr="003234E2" w:rsidRDefault="00114485" w:rsidP="00DB16E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  <w:p w:rsidR="00114485" w:rsidRPr="003234E2" w:rsidRDefault="00081FFD" w:rsidP="00DB16E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 xml:space="preserve">         </w:t>
            </w:r>
            <w:r w:rsidR="00114485" w:rsidRPr="003234E2">
              <w:rPr>
                <w:rFonts w:asciiTheme="majorBidi" w:hAnsiTheme="majorBidi" w:cstheme="majorBidi"/>
                <w:sz w:val="22"/>
                <w:szCs w:val="22"/>
              </w:rPr>
              <w:t>The criteria for calculation of delivery and handling charges is as given below-</w:t>
            </w:r>
          </w:p>
          <w:tbl>
            <w:tblPr>
              <w:tblStyle w:val="TableGrid"/>
              <w:tblW w:w="0" w:type="auto"/>
              <w:tblInd w:w="1215" w:type="dxa"/>
              <w:tblLook w:val="01E0"/>
            </w:tblPr>
            <w:tblGrid>
              <w:gridCol w:w="3179"/>
              <w:gridCol w:w="2431"/>
            </w:tblGrid>
            <w:tr w:rsidR="00114485" w:rsidRPr="003234E2" w:rsidTr="00DB16E0">
              <w:tc>
                <w:tcPr>
                  <w:tcW w:w="3179" w:type="dxa"/>
                </w:tcPr>
                <w:p w:rsidR="00114485" w:rsidRPr="003234E2" w:rsidRDefault="00114485" w:rsidP="00DB16E0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3234E2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Category of City </w:t>
                  </w:r>
                </w:p>
              </w:tc>
              <w:tc>
                <w:tcPr>
                  <w:tcW w:w="2431" w:type="dxa"/>
                </w:tcPr>
                <w:p w:rsidR="00114485" w:rsidRPr="003234E2" w:rsidRDefault="00114485" w:rsidP="00DB16E0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3234E2">
                    <w:rPr>
                      <w:rFonts w:asciiTheme="majorBidi" w:hAnsiTheme="majorBidi" w:cstheme="majorBidi"/>
                      <w:sz w:val="22"/>
                      <w:szCs w:val="22"/>
                    </w:rPr>
                    <w:t>Charges</w:t>
                  </w:r>
                </w:p>
              </w:tc>
            </w:tr>
            <w:tr w:rsidR="00114485" w:rsidRPr="003234E2" w:rsidTr="00DB16E0">
              <w:tc>
                <w:tcPr>
                  <w:tcW w:w="3179" w:type="dxa"/>
                </w:tcPr>
                <w:p w:rsidR="00114485" w:rsidRPr="003234E2" w:rsidRDefault="00114485" w:rsidP="00DB16E0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3234E2">
                    <w:rPr>
                      <w:rFonts w:asciiTheme="majorBidi" w:hAnsiTheme="majorBidi" w:cstheme="majorBidi"/>
                      <w:sz w:val="22"/>
                      <w:szCs w:val="22"/>
                    </w:rPr>
                    <w:t>A Class</w:t>
                  </w:r>
                </w:p>
              </w:tc>
              <w:tc>
                <w:tcPr>
                  <w:tcW w:w="2431" w:type="dxa"/>
                </w:tcPr>
                <w:p w:rsidR="00114485" w:rsidRPr="003234E2" w:rsidRDefault="00114485" w:rsidP="00DB16E0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3234E2">
                    <w:rPr>
                      <w:rFonts w:asciiTheme="majorBidi" w:hAnsiTheme="majorBidi" w:cstheme="majorBidi"/>
                      <w:sz w:val="22"/>
                      <w:szCs w:val="22"/>
                    </w:rPr>
                    <w:t>Rs. 3500</w:t>
                  </w:r>
                </w:p>
              </w:tc>
            </w:tr>
            <w:tr w:rsidR="00114485" w:rsidRPr="003234E2" w:rsidTr="00DB16E0">
              <w:tc>
                <w:tcPr>
                  <w:tcW w:w="3179" w:type="dxa"/>
                </w:tcPr>
                <w:p w:rsidR="00114485" w:rsidRPr="003234E2" w:rsidRDefault="00114485" w:rsidP="00DB16E0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3234E2">
                    <w:rPr>
                      <w:rFonts w:asciiTheme="majorBidi" w:hAnsiTheme="majorBidi" w:cstheme="majorBidi"/>
                      <w:sz w:val="22"/>
                      <w:szCs w:val="22"/>
                    </w:rPr>
                    <w:t>B Class</w:t>
                  </w:r>
                </w:p>
              </w:tc>
              <w:tc>
                <w:tcPr>
                  <w:tcW w:w="2431" w:type="dxa"/>
                </w:tcPr>
                <w:p w:rsidR="00114485" w:rsidRPr="003234E2" w:rsidRDefault="00114485" w:rsidP="00DB16E0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3234E2">
                    <w:rPr>
                      <w:rFonts w:asciiTheme="majorBidi" w:hAnsiTheme="majorBidi" w:cstheme="majorBidi"/>
                      <w:sz w:val="22"/>
                      <w:szCs w:val="22"/>
                    </w:rPr>
                    <w:t>Rs. 4000</w:t>
                  </w:r>
                </w:p>
              </w:tc>
            </w:tr>
            <w:tr w:rsidR="00114485" w:rsidRPr="003234E2" w:rsidTr="00DB16E0">
              <w:tc>
                <w:tcPr>
                  <w:tcW w:w="3179" w:type="dxa"/>
                </w:tcPr>
                <w:p w:rsidR="00114485" w:rsidRPr="003234E2" w:rsidRDefault="00114485" w:rsidP="00DB16E0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3234E2">
                    <w:rPr>
                      <w:rFonts w:asciiTheme="majorBidi" w:hAnsiTheme="majorBidi" w:cstheme="majorBidi"/>
                      <w:sz w:val="22"/>
                      <w:szCs w:val="22"/>
                    </w:rPr>
                    <w:t>C Class</w:t>
                  </w:r>
                </w:p>
              </w:tc>
              <w:tc>
                <w:tcPr>
                  <w:tcW w:w="2431" w:type="dxa"/>
                </w:tcPr>
                <w:p w:rsidR="00114485" w:rsidRPr="003234E2" w:rsidRDefault="00114485" w:rsidP="00DB16E0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3234E2">
                    <w:rPr>
                      <w:rFonts w:asciiTheme="majorBidi" w:hAnsiTheme="majorBidi" w:cstheme="majorBidi"/>
                      <w:sz w:val="22"/>
                      <w:szCs w:val="22"/>
                    </w:rPr>
                    <w:t>Rs. 4500</w:t>
                  </w:r>
                </w:p>
              </w:tc>
            </w:tr>
          </w:tbl>
          <w:p w:rsidR="00114485" w:rsidRPr="003234E2" w:rsidRDefault="00114485" w:rsidP="003234E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</w:rPr>
              <w:t>Write the code to make the text fileds txtSubTotal, txtTax, txtDelHanCh and txtTotal non editable and set the category of city as C class.</w:t>
            </w:r>
            <w:r w:rsidR="007720AF" w:rsidRPr="003234E2">
              <w:rPr>
                <w:rFonts w:asciiTheme="majorBidi" w:hAnsiTheme="majorBidi" w:cstheme="majorBidi"/>
              </w:rPr>
              <w:t xml:space="preserve">      </w:t>
            </w:r>
            <w:r w:rsidR="003234E2" w:rsidRPr="003234E2">
              <w:rPr>
                <w:rFonts w:asciiTheme="majorBidi" w:hAnsiTheme="majorBidi" w:cstheme="majorBidi"/>
              </w:rPr>
              <w:t xml:space="preserve">   </w:t>
            </w:r>
            <w:r w:rsidR="007720AF" w:rsidRPr="003234E2">
              <w:rPr>
                <w:rFonts w:asciiTheme="majorBidi" w:hAnsiTheme="majorBidi" w:cstheme="majorBidi"/>
              </w:rPr>
              <w:t xml:space="preserve">                                                 </w:t>
            </w:r>
            <w:r w:rsidR="003234E2">
              <w:rPr>
                <w:rFonts w:asciiTheme="majorBidi" w:hAnsiTheme="majorBidi" w:cstheme="majorBidi"/>
              </w:rPr>
              <w:t xml:space="preserve">               </w:t>
            </w:r>
            <w:r w:rsidR="007720AF" w:rsidRPr="003234E2">
              <w:rPr>
                <w:rFonts w:asciiTheme="majorBidi" w:hAnsiTheme="majorBidi" w:cstheme="majorBidi"/>
              </w:rPr>
              <w:t>[ 2]</w:t>
            </w:r>
          </w:p>
          <w:p w:rsidR="00114485" w:rsidRPr="003234E2" w:rsidRDefault="00114485" w:rsidP="003234E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</w:rPr>
              <w:t>Write code to do the following-</w:t>
            </w:r>
          </w:p>
          <w:p w:rsidR="00114485" w:rsidRPr="003234E2" w:rsidRDefault="00114485" w:rsidP="003234E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firstLine="270"/>
              <w:rPr>
                <w:rFonts w:asciiTheme="majorBidi" w:eastAsia="Times New Roman" w:hAnsiTheme="majorBidi" w:cstheme="majorBidi"/>
              </w:rPr>
            </w:pPr>
            <w:r w:rsidRPr="003234E2">
              <w:rPr>
                <w:rFonts w:asciiTheme="majorBidi" w:eastAsia="Times New Roman" w:hAnsiTheme="majorBidi" w:cstheme="majorBidi"/>
              </w:rPr>
              <w:t>Write the code for Calculate button to calculate and display Sub Total, Tax, Delivery &amp; Handling Charges and Total depending on the category of the city.</w:t>
            </w:r>
            <w:r w:rsidR="007720AF" w:rsidRPr="003234E2">
              <w:rPr>
                <w:rFonts w:asciiTheme="majorBidi" w:eastAsia="Times New Roman" w:hAnsiTheme="majorBidi" w:cstheme="majorBidi"/>
              </w:rPr>
              <w:t xml:space="preserve">                                   </w:t>
            </w:r>
            <w:r w:rsidR="003234E2">
              <w:rPr>
                <w:rFonts w:asciiTheme="majorBidi" w:eastAsia="Times New Roman" w:hAnsiTheme="majorBidi" w:cstheme="majorBidi"/>
              </w:rPr>
              <w:t xml:space="preserve">             </w:t>
            </w:r>
            <w:r w:rsidR="007720AF" w:rsidRPr="003234E2">
              <w:rPr>
                <w:rFonts w:asciiTheme="majorBidi" w:eastAsia="Times New Roman" w:hAnsiTheme="majorBidi" w:cstheme="majorBidi"/>
              </w:rPr>
              <w:t xml:space="preserve"> [3]</w:t>
            </w:r>
            <w:r w:rsidRPr="003234E2">
              <w:rPr>
                <w:rFonts w:asciiTheme="majorBidi" w:eastAsia="Times New Roman" w:hAnsiTheme="majorBidi" w:cstheme="majorBidi"/>
              </w:rPr>
              <w:t xml:space="preserve"> </w:t>
            </w:r>
          </w:p>
          <w:p w:rsidR="00114485" w:rsidRPr="003234E2" w:rsidRDefault="00114485" w:rsidP="00DB16E0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 xml:space="preserve">Sub Total is calculated as Unit Price * Quantity. </w:t>
            </w:r>
          </w:p>
          <w:p w:rsidR="00114485" w:rsidRPr="003234E2" w:rsidRDefault="00114485" w:rsidP="00DB16E0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 xml:space="preserve">Tax is calculated as 7.85% of Sub Total </w:t>
            </w:r>
          </w:p>
          <w:p w:rsidR="00114485" w:rsidRPr="003234E2" w:rsidRDefault="00114485" w:rsidP="00DB16E0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>Total is calculates as the sum of Sub Total, Tax and Delivery and Handling Charges. If Company Employee check box is checked then tax should be 2.5%.</w:t>
            </w:r>
          </w:p>
          <w:p w:rsidR="00114485" w:rsidRPr="003234E2" w:rsidRDefault="00114485" w:rsidP="003234E2">
            <w:pPr>
              <w:numPr>
                <w:ilvl w:val="0"/>
                <w:numId w:val="9"/>
              </w:numPr>
              <w:tabs>
                <w:tab w:val="clear" w:pos="720"/>
                <w:tab w:val="num" w:pos="990"/>
              </w:tabs>
              <w:autoSpaceDE w:val="0"/>
              <w:autoSpaceDN w:val="0"/>
              <w:adjustRightInd w:val="0"/>
              <w:ind w:left="659" w:firstLine="331"/>
              <w:rPr>
                <w:rFonts w:asciiTheme="majorBidi" w:hAnsiTheme="majorBidi" w:cstheme="majorBidi"/>
              </w:rPr>
            </w:pPr>
            <w:r w:rsidRPr="003234E2">
              <w:rPr>
                <w:rFonts w:asciiTheme="majorBidi" w:hAnsiTheme="majorBidi" w:cstheme="majorBidi"/>
                <w:sz w:val="22"/>
                <w:szCs w:val="22"/>
              </w:rPr>
              <w:t xml:space="preserve">When Clear button is clicked all the text boxes should be clear and Close the application </w:t>
            </w:r>
            <w:r w:rsidR="003234E2" w:rsidRPr="003234E2">
              <w:rPr>
                <w:rFonts w:asciiTheme="majorBidi" w:hAnsiTheme="majorBidi" w:cstheme="majorBidi"/>
                <w:sz w:val="22"/>
                <w:szCs w:val="22"/>
              </w:rPr>
              <w:t xml:space="preserve">   </w:t>
            </w:r>
            <w:r w:rsidRPr="003234E2">
              <w:rPr>
                <w:rFonts w:asciiTheme="majorBidi" w:hAnsiTheme="majorBidi" w:cstheme="majorBidi"/>
                <w:sz w:val="22"/>
                <w:szCs w:val="22"/>
              </w:rPr>
              <w:t xml:space="preserve">when Exit button is pressed. </w:t>
            </w:r>
            <w:r w:rsidR="007720AF" w:rsidRPr="003234E2">
              <w:rPr>
                <w:rFonts w:asciiTheme="majorBidi" w:hAnsiTheme="majorBidi" w:cstheme="majorBidi"/>
                <w:sz w:val="22"/>
                <w:szCs w:val="22"/>
              </w:rPr>
              <w:t xml:space="preserve">                                                                                                         </w:t>
            </w:r>
            <w:r w:rsidR="003234E2">
              <w:rPr>
                <w:rFonts w:asciiTheme="majorBidi" w:hAnsiTheme="majorBidi" w:cstheme="majorBidi"/>
                <w:sz w:val="22"/>
                <w:szCs w:val="22"/>
              </w:rPr>
              <w:t xml:space="preserve">    </w:t>
            </w:r>
            <w:r w:rsidR="007720AF" w:rsidRPr="003234E2">
              <w:rPr>
                <w:rFonts w:asciiTheme="majorBidi" w:hAnsiTheme="majorBidi" w:cstheme="majorBidi"/>
                <w:sz w:val="22"/>
                <w:szCs w:val="22"/>
              </w:rPr>
              <w:t>[1]</w:t>
            </w:r>
            <w:r w:rsidRPr="003234E2">
              <w:rPr>
                <w:rFonts w:asciiTheme="majorBidi" w:hAnsiTheme="majorBidi" w:cstheme="majorBidi"/>
                <w:sz w:val="22"/>
                <w:szCs w:val="22"/>
              </w:rPr>
              <w:t xml:space="preserve">   </w:t>
            </w:r>
          </w:p>
        </w:tc>
      </w:tr>
    </w:tbl>
    <w:p w:rsidR="00114485" w:rsidRPr="003234E2" w:rsidRDefault="003234E2" w:rsidP="00114485">
      <w:pPr>
        <w:rPr>
          <w:rFonts w:asciiTheme="majorBidi" w:eastAsia="Calibri" w:hAnsiTheme="majorBidi" w:cstheme="majorBidi"/>
          <w:b/>
          <w:bCs/>
          <w:sz w:val="22"/>
          <w:szCs w:val="22"/>
        </w:rPr>
      </w:pPr>
      <w:r w:rsidRPr="003234E2">
        <w:rPr>
          <w:rFonts w:asciiTheme="majorBidi" w:eastAsia="Calibri" w:hAnsiTheme="majorBidi" w:cstheme="majorBidi"/>
          <w:b/>
          <w:bCs/>
          <w:sz w:val="22"/>
          <w:szCs w:val="22"/>
        </w:rPr>
        <w:lastRenderedPageBreak/>
        <w:t>Section H</w:t>
      </w:r>
    </w:p>
    <w:p w:rsidR="00114485" w:rsidRPr="003234E2" w:rsidRDefault="00114485" w:rsidP="00114485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ajorBidi" w:eastAsia="Times New Roman" w:hAnsiTheme="majorBidi" w:cstheme="majorBidi"/>
        </w:rPr>
      </w:pPr>
      <w:r w:rsidRPr="003234E2">
        <w:rPr>
          <w:rFonts w:asciiTheme="majorBidi" w:hAnsiTheme="majorBidi" w:cstheme="majorBidi"/>
          <w:b/>
          <w:bCs/>
        </w:rPr>
        <w:t xml:space="preserve"> </w:t>
      </w:r>
      <w:r w:rsidRPr="003234E2">
        <w:rPr>
          <w:rFonts w:asciiTheme="majorBidi" w:eastAsia="Times New Roman" w:hAnsiTheme="majorBidi" w:cstheme="majorBidi"/>
        </w:rPr>
        <w:t>Differentiate between &lt;A&gt; and &lt;B&gt; tag of HTML.</w:t>
      </w:r>
      <w:r w:rsidRPr="003234E2">
        <w:rPr>
          <w:rFonts w:asciiTheme="majorBidi" w:eastAsia="Times New Roman" w:hAnsiTheme="majorBidi" w:cstheme="majorBidi"/>
        </w:rPr>
        <w:tab/>
      </w:r>
      <w:r w:rsidRPr="003234E2">
        <w:rPr>
          <w:rFonts w:asciiTheme="majorBidi" w:eastAsia="Times New Roman" w:hAnsiTheme="majorBidi" w:cstheme="majorBidi"/>
        </w:rPr>
        <w:tab/>
      </w:r>
      <w:r w:rsidRPr="003234E2">
        <w:rPr>
          <w:rFonts w:asciiTheme="majorBidi" w:eastAsia="Times New Roman" w:hAnsiTheme="majorBidi" w:cstheme="majorBidi"/>
        </w:rPr>
        <w:tab/>
      </w:r>
      <w:r w:rsidRPr="003234E2">
        <w:rPr>
          <w:rFonts w:asciiTheme="majorBidi" w:eastAsia="Times New Roman" w:hAnsiTheme="majorBidi" w:cstheme="majorBidi"/>
        </w:rPr>
        <w:tab/>
        <w:t xml:space="preserve">              [1]</w:t>
      </w:r>
    </w:p>
    <w:p w:rsidR="00114485" w:rsidRPr="003234E2" w:rsidRDefault="00114485" w:rsidP="00114485">
      <w:pPr>
        <w:pStyle w:val="ListParagraph"/>
        <w:numPr>
          <w:ilvl w:val="0"/>
          <w:numId w:val="8"/>
        </w:numPr>
        <w:rPr>
          <w:rFonts w:asciiTheme="majorBidi" w:eastAsia="Times New Roman" w:hAnsiTheme="majorBidi" w:cstheme="majorBidi"/>
        </w:rPr>
      </w:pPr>
      <w:r w:rsidRPr="003234E2">
        <w:rPr>
          <w:rFonts w:asciiTheme="majorBidi" w:eastAsia="Times New Roman" w:hAnsiTheme="majorBidi" w:cstheme="majorBidi"/>
        </w:rPr>
        <w:t>Write any two features of XML</w:t>
      </w:r>
      <w:r w:rsidRPr="003234E2">
        <w:rPr>
          <w:rFonts w:asciiTheme="majorBidi" w:eastAsia="Times New Roman" w:hAnsiTheme="majorBidi" w:cstheme="majorBidi"/>
        </w:rPr>
        <w:tab/>
      </w:r>
      <w:r w:rsidRPr="003234E2">
        <w:rPr>
          <w:rFonts w:asciiTheme="majorBidi" w:eastAsia="Times New Roman" w:hAnsiTheme="majorBidi" w:cstheme="majorBidi"/>
        </w:rPr>
        <w:tab/>
      </w:r>
      <w:r w:rsidRPr="003234E2">
        <w:rPr>
          <w:rFonts w:asciiTheme="majorBidi" w:eastAsia="Times New Roman" w:hAnsiTheme="majorBidi" w:cstheme="majorBidi"/>
        </w:rPr>
        <w:tab/>
      </w:r>
      <w:r w:rsidRPr="003234E2">
        <w:rPr>
          <w:rFonts w:asciiTheme="majorBidi" w:eastAsia="Times New Roman" w:hAnsiTheme="majorBidi" w:cstheme="majorBidi"/>
        </w:rPr>
        <w:tab/>
      </w:r>
      <w:r w:rsidRPr="003234E2">
        <w:rPr>
          <w:rFonts w:asciiTheme="majorBidi" w:eastAsia="Times New Roman" w:hAnsiTheme="majorBidi" w:cstheme="majorBidi"/>
        </w:rPr>
        <w:tab/>
      </w:r>
      <w:r w:rsidRPr="003234E2">
        <w:rPr>
          <w:rFonts w:asciiTheme="majorBidi" w:eastAsia="Times New Roman" w:hAnsiTheme="majorBidi" w:cstheme="majorBidi"/>
        </w:rPr>
        <w:tab/>
      </w:r>
      <w:r w:rsidRPr="003234E2">
        <w:rPr>
          <w:rFonts w:asciiTheme="majorBidi" w:eastAsia="Times New Roman" w:hAnsiTheme="majorBidi" w:cstheme="majorBidi"/>
        </w:rPr>
        <w:tab/>
      </w:r>
      <w:r w:rsidR="003234E2">
        <w:rPr>
          <w:rFonts w:asciiTheme="majorBidi" w:eastAsia="Times New Roman" w:hAnsiTheme="majorBidi" w:cstheme="majorBidi"/>
        </w:rPr>
        <w:tab/>
      </w:r>
      <w:r w:rsidR="007F7984" w:rsidRPr="003234E2">
        <w:rPr>
          <w:rFonts w:asciiTheme="majorBidi" w:eastAsia="Times New Roman" w:hAnsiTheme="majorBidi" w:cstheme="majorBidi"/>
        </w:rPr>
        <w:t xml:space="preserve">  </w:t>
      </w:r>
      <w:r w:rsidRPr="003234E2">
        <w:rPr>
          <w:rFonts w:asciiTheme="majorBidi" w:eastAsia="Times New Roman" w:hAnsiTheme="majorBidi" w:cstheme="majorBidi"/>
        </w:rPr>
        <w:t>[1]</w:t>
      </w:r>
    </w:p>
    <w:p w:rsidR="007720AF" w:rsidRPr="003234E2" w:rsidRDefault="007720AF" w:rsidP="007F7984">
      <w:pPr>
        <w:pStyle w:val="ListParagraph"/>
        <w:numPr>
          <w:ilvl w:val="0"/>
          <w:numId w:val="8"/>
        </w:numPr>
        <w:jc w:val="both"/>
        <w:rPr>
          <w:rFonts w:asciiTheme="majorBidi" w:eastAsia="Times New Roman" w:hAnsiTheme="majorBidi" w:cstheme="majorBidi"/>
        </w:rPr>
      </w:pPr>
      <w:r w:rsidRPr="003234E2">
        <w:rPr>
          <w:rFonts w:asciiTheme="majorBidi" w:eastAsia="Times New Roman" w:hAnsiTheme="majorBidi" w:cstheme="majorBidi"/>
        </w:rPr>
        <w:t>Difference between ROWSPAN and COLSPAN attribute.</w:t>
      </w:r>
      <w:r w:rsidR="007F7984" w:rsidRPr="003234E2">
        <w:rPr>
          <w:rFonts w:asciiTheme="majorBidi" w:eastAsia="Times New Roman" w:hAnsiTheme="majorBidi" w:cstheme="majorBidi"/>
        </w:rPr>
        <w:tab/>
      </w:r>
      <w:r w:rsidR="007F7984" w:rsidRPr="003234E2">
        <w:rPr>
          <w:rFonts w:asciiTheme="majorBidi" w:eastAsia="Times New Roman" w:hAnsiTheme="majorBidi" w:cstheme="majorBidi"/>
        </w:rPr>
        <w:tab/>
      </w:r>
      <w:r w:rsidR="007F7984" w:rsidRPr="003234E2">
        <w:rPr>
          <w:rFonts w:asciiTheme="majorBidi" w:eastAsia="Times New Roman" w:hAnsiTheme="majorBidi" w:cstheme="majorBidi"/>
        </w:rPr>
        <w:tab/>
      </w:r>
      <w:r w:rsidR="007F7984" w:rsidRPr="003234E2">
        <w:rPr>
          <w:rFonts w:asciiTheme="majorBidi" w:eastAsia="Times New Roman" w:hAnsiTheme="majorBidi" w:cstheme="majorBidi"/>
        </w:rPr>
        <w:tab/>
        <w:t xml:space="preserve">  [1]</w:t>
      </w:r>
    </w:p>
    <w:p w:rsidR="007720AF" w:rsidRPr="003234E2" w:rsidRDefault="007720AF" w:rsidP="007F7984">
      <w:pPr>
        <w:pStyle w:val="ListParagraph"/>
        <w:numPr>
          <w:ilvl w:val="0"/>
          <w:numId w:val="8"/>
        </w:numPr>
        <w:jc w:val="both"/>
        <w:rPr>
          <w:rFonts w:asciiTheme="majorBidi" w:eastAsia="Times New Roman" w:hAnsiTheme="majorBidi" w:cstheme="majorBidi"/>
        </w:rPr>
      </w:pPr>
      <w:r w:rsidRPr="003234E2">
        <w:rPr>
          <w:rFonts w:asciiTheme="majorBidi" w:eastAsia="Times New Roman" w:hAnsiTheme="majorBidi" w:cstheme="majorBidi"/>
        </w:rPr>
        <w:t>Write a function in java that take a number as parameter</w:t>
      </w:r>
      <w:r w:rsidR="007F7984" w:rsidRPr="003234E2">
        <w:rPr>
          <w:rFonts w:asciiTheme="majorBidi" w:eastAsia="Times New Roman" w:hAnsiTheme="majorBidi" w:cstheme="majorBidi"/>
        </w:rPr>
        <w:t xml:space="preserve"> and return true if number is </w:t>
      </w:r>
      <w:r w:rsidRPr="003234E2">
        <w:rPr>
          <w:rFonts w:asciiTheme="majorBidi" w:eastAsia="Times New Roman" w:hAnsiTheme="majorBidi" w:cstheme="majorBidi"/>
        </w:rPr>
        <w:t>palindrome otherwise re</w:t>
      </w:r>
      <w:r w:rsidR="007F7984" w:rsidRPr="003234E2">
        <w:rPr>
          <w:rFonts w:asciiTheme="majorBidi" w:eastAsia="Times New Roman" w:hAnsiTheme="majorBidi" w:cstheme="majorBidi"/>
        </w:rPr>
        <w:t>turn false.</w:t>
      </w:r>
      <w:r w:rsidR="007F7984" w:rsidRPr="003234E2">
        <w:rPr>
          <w:rFonts w:asciiTheme="majorBidi" w:eastAsia="Times New Roman" w:hAnsiTheme="majorBidi" w:cstheme="majorBidi"/>
        </w:rPr>
        <w:tab/>
      </w:r>
      <w:r w:rsidR="007F7984" w:rsidRPr="003234E2">
        <w:rPr>
          <w:rFonts w:asciiTheme="majorBidi" w:eastAsia="Times New Roman" w:hAnsiTheme="majorBidi" w:cstheme="majorBidi"/>
        </w:rPr>
        <w:tab/>
      </w:r>
      <w:r w:rsidR="007F7984" w:rsidRPr="003234E2">
        <w:rPr>
          <w:rFonts w:asciiTheme="majorBidi" w:eastAsia="Times New Roman" w:hAnsiTheme="majorBidi" w:cstheme="majorBidi"/>
        </w:rPr>
        <w:tab/>
      </w:r>
      <w:r w:rsidR="007F7984" w:rsidRPr="003234E2">
        <w:rPr>
          <w:rFonts w:asciiTheme="majorBidi" w:eastAsia="Times New Roman" w:hAnsiTheme="majorBidi" w:cstheme="majorBidi"/>
        </w:rPr>
        <w:tab/>
      </w:r>
      <w:r w:rsidR="007F7984" w:rsidRPr="003234E2">
        <w:rPr>
          <w:rFonts w:asciiTheme="majorBidi" w:eastAsia="Times New Roman" w:hAnsiTheme="majorBidi" w:cstheme="majorBidi"/>
        </w:rPr>
        <w:tab/>
      </w:r>
      <w:r w:rsidR="007F7984" w:rsidRPr="003234E2">
        <w:rPr>
          <w:rFonts w:asciiTheme="majorBidi" w:eastAsia="Times New Roman" w:hAnsiTheme="majorBidi" w:cstheme="majorBidi"/>
        </w:rPr>
        <w:tab/>
      </w:r>
      <w:r w:rsidR="007F7984" w:rsidRPr="003234E2">
        <w:rPr>
          <w:rFonts w:asciiTheme="majorBidi" w:eastAsia="Times New Roman" w:hAnsiTheme="majorBidi" w:cstheme="majorBidi"/>
        </w:rPr>
        <w:tab/>
        <w:t xml:space="preserve"> </w:t>
      </w:r>
      <w:r w:rsidR="003234E2">
        <w:rPr>
          <w:rFonts w:asciiTheme="majorBidi" w:eastAsia="Times New Roman" w:hAnsiTheme="majorBidi" w:cstheme="majorBidi"/>
        </w:rPr>
        <w:tab/>
      </w:r>
      <w:r w:rsidR="007F7984" w:rsidRPr="003234E2">
        <w:rPr>
          <w:rFonts w:asciiTheme="majorBidi" w:eastAsia="Times New Roman" w:hAnsiTheme="majorBidi" w:cstheme="majorBidi"/>
        </w:rPr>
        <w:t xml:space="preserve"> [ 2 ]</w:t>
      </w:r>
    </w:p>
    <w:p w:rsidR="007720AF" w:rsidRPr="003234E2" w:rsidRDefault="007720AF" w:rsidP="007F7984">
      <w:pPr>
        <w:pStyle w:val="ListParagraph"/>
        <w:numPr>
          <w:ilvl w:val="0"/>
          <w:numId w:val="8"/>
        </w:numPr>
        <w:jc w:val="both"/>
        <w:rPr>
          <w:rFonts w:asciiTheme="majorBidi" w:eastAsia="Times New Roman" w:hAnsiTheme="majorBidi" w:cstheme="majorBidi"/>
        </w:rPr>
      </w:pPr>
      <w:r w:rsidRPr="003234E2">
        <w:rPr>
          <w:rFonts w:asciiTheme="majorBidi" w:eastAsia="Times New Roman" w:hAnsiTheme="majorBidi" w:cstheme="majorBidi"/>
        </w:rPr>
        <w:lastRenderedPageBreak/>
        <w:t>Compare .XML and .</w:t>
      </w:r>
      <w:smartTag w:uri="urn:schemas-microsoft-com:office:smarttags" w:element="stockticker">
        <w:r w:rsidRPr="003234E2">
          <w:rPr>
            <w:rFonts w:asciiTheme="majorBidi" w:eastAsia="Times New Roman" w:hAnsiTheme="majorBidi" w:cstheme="majorBidi"/>
          </w:rPr>
          <w:t>CSS</w:t>
        </w:r>
      </w:smartTag>
      <w:r w:rsidRPr="003234E2">
        <w:rPr>
          <w:rFonts w:asciiTheme="majorBidi" w:eastAsia="Times New Roman" w:hAnsiTheme="majorBidi" w:cstheme="majorBidi"/>
        </w:rPr>
        <w:t>,</w:t>
      </w:r>
      <w:r w:rsidR="007F7984" w:rsidRPr="003234E2">
        <w:rPr>
          <w:rFonts w:asciiTheme="majorBidi" w:eastAsia="Times New Roman" w:hAnsiTheme="majorBidi" w:cstheme="majorBidi"/>
        </w:rPr>
        <w:t xml:space="preserve"> </w:t>
      </w:r>
      <w:smartTag w:uri="urn:schemas-microsoft-com:office:smarttags" w:element="stockticker">
        <w:r w:rsidRPr="003234E2">
          <w:rPr>
            <w:rFonts w:asciiTheme="majorBidi" w:eastAsia="Times New Roman" w:hAnsiTheme="majorBidi" w:cstheme="majorBidi"/>
          </w:rPr>
          <w:t>DOC</w:t>
        </w:r>
      </w:smartTag>
      <w:r w:rsidRPr="003234E2">
        <w:rPr>
          <w:rFonts w:asciiTheme="majorBidi" w:eastAsia="Times New Roman" w:hAnsiTheme="majorBidi" w:cstheme="majorBidi"/>
        </w:rPr>
        <w:t xml:space="preserve"> File in XML.</w:t>
      </w:r>
      <w:r w:rsidRPr="003234E2">
        <w:rPr>
          <w:rFonts w:asciiTheme="majorBidi" w:eastAsia="Times New Roman" w:hAnsiTheme="majorBidi" w:cstheme="majorBidi"/>
        </w:rPr>
        <w:tab/>
      </w:r>
      <w:r w:rsidRPr="003234E2">
        <w:rPr>
          <w:rFonts w:asciiTheme="majorBidi" w:eastAsia="Times New Roman" w:hAnsiTheme="majorBidi" w:cstheme="majorBidi"/>
        </w:rPr>
        <w:tab/>
      </w:r>
      <w:r w:rsidRPr="003234E2">
        <w:rPr>
          <w:rFonts w:asciiTheme="majorBidi" w:eastAsia="Times New Roman" w:hAnsiTheme="majorBidi" w:cstheme="majorBidi"/>
        </w:rPr>
        <w:tab/>
      </w:r>
      <w:r w:rsidR="007F7984" w:rsidRPr="003234E2">
        <w:rPr>
          <w:rFonts w:asciiTheme="majorBidi" w:eastAsia="Times New Roman" w:hAnsiTheme="majorBidi" w:cstheme="majorBidi"/>
        </w:rPr>
        <w:tab/>
      </w:r>
      <w:r w:rsidR="007F7984" w:rsidRPr="003234E2">
        <w:rPr>
          <w:rFonts w:asciiTheme="majorBidi" w:eastAsia="Times New Roman" w:hAnsiTheme="majorBidi" w:cstheme="majorBidi"/>
        </w:rPr>
        <w:tab/>
        <w:t xml:space="preserve">  [</w:t>
      </w:r>
      <w:r w:rsidRPr="003234E2">
        <w:rPr>
          <w:rFonts w:asciiTheme="majorBidi" w:eastAsia="Times New Roman" w:hAnsiTheme="majorBidi" w:cstheme="majorBidi"/>
        </w:rPr>
        <w:t xml:space="preserve"> 1 </w:t>
      </w:r>
      <w:r w:rsidR="007F7984" w:rsidRPr="003234E2">
        <w:rPr>
          <w:rFonts w:asciiTheme="majorBidi" w:eastAsia="Times New Roman" w:hAnsiTheme="majorBidi" w:cstheme="majorBidi"/>
        </w:rPr>
        <w:t>]</w:t>
      </w:r>
    </w:p>
    <w:p w:rsidR="007F7984" w:rsidRPr="003234E2" w:rsidRDefault="007F7984" w:rsidP="007F7984">
      <w:pPr>
        <w:pStyle w:val="ListParagraph"/>
        <w:numPr>
          <w:ilvl w:val="0"/>
          <w:numId w:val="8"/>
        </w:numPr>
        <w:rPr>
          <w:rFonts w:asciiTheme="majorBidi" w:eastAsia="Times New Roman" w:hAnsiTheme="majorBidi" w:cstheme="majorBidi"/>
        </w:rPr>
      </w:pPr>
      <w:r w:rsidRPr="003234E2">
        <w:rPr>
          <w:rFonts w:asciiTheme="majorBidi" w:eastAsia="Times New Roman" w:hAnsiTheme="majorBidi" w:cstheme="majorBidi"/>
        </w:rPr>
        <w:t>What is the wrong in the following coding ?</w:t>
      </w:r>
      <w:r w:rsidRPr="003234E2">
        <w:rPr>
          <w:rFonts w:asciiTheme="majorBidi" w:eastAsia="Times New Roman" w:hAnsiTheme="majorBidi" w:cstheme="majorBidi"/>
        </w:rPr>
        <w:tab/>
        <w:t xml:space="preserve">   </w:t>
      </w:r>
      <w:r w:rsidRPr="003234E2">
        <w:rPr>
          <w:rFonts w:asciiTheme="majorBidi" w:eastAsia="Times New Roman" w:hAnsiTheme="majorBidi" w:cstheme="majorBidi"/>
        </w:rPr>
        <w:tab/>
      </w:r>
      <w:r w:rsidRPr="003234E2">
        <w:rPr>
          <w:rFonts w:asciiTheme="majorBidi" w:eastAsia="Times New Roman" w:hAnsiTheme="majorBidi" w:cstheme="majorBidi"/>
        </w:rPr>
        <w:tab/>
      </w:r>
      <w:r w:rsidRPr="003234E2">
        <w:rPr>
          <w:rFonts w:asciiTheme="majorBidi" w:eastAsia="Times New Roman" w:hAnsiTheme="majorBidi" w:cstheme="majorBidi"/>
        </w:rPr>
        <w:tab/>
      </w:r>
      <w:r w:rsidRPr="003234E2">
        <w:rPr>
          <w:rFonts w:asciiTheme="majorBidi" w:eastAsia="Times New Roman" w:hAnsiTheme="majorBidi" w:cstheme="majorBidi"/>
        </w:rPr>
        <w:tab/>
      </w:r>
      <w:r w:rsidRPr="003234E2">
        <w:rPr>
          <w:rFonts w:asciiTheme="majorBidi" w:eastAsia="Times New Roman" w:hAnsiTheme="majorBidi" w:cstheme="majorBidi"/>
        </w:rPr>
        <w:tab/>
        <w:t xml:space="preserve">   [1]</w:t>
      </w:r>
      <w:r w:rsidRPr="003234E2">
        <w:rPr>
          <w:rFonts w:asciiTheme="majorBidi" w:eastAsia="Times New Roman" w:hAnsiTheme="majorBidi" w:cstheme="majorBidi"/>
        </w:rPr>
        <w:br/>
        <w:t xml:space="preserve">           &lt;HEAD&gt; &lt;MY </w:t>
      </w:r>
      <w:smartTag w:uri="urn:schemas-microsoft-com:office:smarttags" w:element="stockticker">
        <w:r w:rsidRPr="003234E2">
          <w:rPr>
            <w:rFonts w:asciiTheme="majorBidi" w:eastAsia="Times New Roman" w:hAnsiTheme="majorBidi" w:cstheme="majorBidi"/>
          </w:rPr>
          <w:t>WEB</w:t>
        </w:r>
      </w:smartTag>
      <w:r w:rsidRPr="003234E2">
        <w:rPr>
          <w:rFonts w:asciiTheme="majorBidi" w:eastAsia="Times New Roman" w:hAnsiTheme="majorBidi" w:cstheme="majorBidi"/>
        </w:rPr>
        <w:t xml:space="preserve"> </w:t>
      </w:r>
      <w:smartTag w:uri="urn:schemas-microsoft-com:office:smarttags" w:element="stockticker">
        <w:r w:rsidRPr="003234E2">
          <w:rPr>
            <w:rFonts w:asciiTheme="majorBidi" w:eastAsia="Times New Roman" w:hAnsiTheme="majorBidi" w:cstheme="majorBidi"/>
          </w:rPr>
          <w:t>PAGE</w:t>
        </w:r>
      </w:smartTag>
      <w:r w:rsidRPr="003234E2">
        <w:rPr>
          <w:rFonts w:asciiTheme="majorBidi" w:eastAsia="Times New Roman" w:hAnsiTheme="majorBidi" w:cstheme="majorBidi"/>
        </w:rPr>
        <w:t>&gt;</w:t>
      </w:r>
      <w:r w:rsidRPr="003234E2">
        <w:rPr>
          <w:rFonts w:asciiTheme="majorBidi" w:eastAsia="Times New Roman" w:hAnsiTheme="majorBidi" w:cstheme="majorBidi"/>
        </w:rPr>
        <w:br/>
        <w:t xml:space="preserve">          &lt;TITLE&gt;  Welcome to my web page</w:t>
      </w:r>
      <w:r w:rsidRPr="003234E2">
        <w:rPr>
          <w:rFonts w:asciiTheme="majorBidi" w:eastAsia="Times New Roman" w:hAnsiTheme="majorBidi" w:cstheme="majorBidi"/>
        </w:rPr>
        <w:br/>
        <w:t xml:space="preserve">          &lt;/HEAD&gt;</w:t>
      </w:r>
      <w:r w:rsidRPr="003234E2">
        <w:rPr>
          <w:rFonts w:asciiTheme="majorBidi" w:eastAsia="Times New Roman" w:hAnsiTheme="majorBidi" w:cstheme="majorBidi"/>
        </w:rPr>
        <w:br/>
        <w:t xml:space="preserve">           &lt;/TITLE&gt;</w:t>
      </w:r>
    </w:p>
    <w:p w:rsidR="007F7984" w:rsidRPr="003234E2" w:rsidRDefault="007F7984" w:rsidP="007F7984">
      <w:pPr>
        <w:pStyle w:val="ListParagraph"/>
        <w:numPr>
          <w:ilvl w:val="0"/>
          <w:numId w:val="8"/>
        </w:numPr>
        <w:rPr>
          <w:rFonts w:asciiTheme="majorBidi" w:hAnsiTheme="majorBidi" w:cstheme="majorBidi"/>
        </w:rPr>
      </w:pPr>
      <w:r w:rsidRPr="003234E2">
        <w:rPr>
          <w:rFonts w:asciiTheme="majorBidi" w:eastAsia="Times New Roman" w:hAnsiTheme="majorBidi" w:cstheme="majorBidi"/>
        </w:rPr>
        <w:t>Write HTML Code to display these Text :</w:t>
      </w:r>
      <w:r w:rsidRPr="003234E2">
        <w:rPr>
          <w:rFonts w:asciiTheme="majorBidi" w:hAnsiTheme="majorBidi" w:cstheme="majorBidi"/>
        </w:rPr>
        <w:tab/>
      </w:r>
      <w:r w:rsidRPr="003234E2">
        <w:rPr>
          <w:rFonts w:asciiTheme="majorBidi" w:hAnsiTheme="majorBidi" w:cstheme="majorBidi"/>
        </w:rPr>
        <w:tab/>
      </w:r>
      <w:r w:rsidRPr="003234E2">
        <w:rPr>
          <w:rFonts w:asciiTheme="majorBidi" w:hAnsiTheme="majorBidi" w:cstheme="majorBidi"/>
        </w:rPr>
        <w:tab/>
      </w:r>
      <w:r w:rsidRPr="003234E2">
        <w:rPr>
          <w:rFonts w:asciiTheme="majorBidi" w:hAnsiTheme="majorBidi" w:cstheme="majorBidi"/>
        </w:rPr>
        <w:tab/>
      </w:r>
      <w:r w:rsidRPr="003234E2">
        <w:rPr>
          <w:rFonts w:asciiTheme="majorBidi" w:hAnsiTheme="majorBidi" w:cstheme="majorBidi"/>
        </w:rPr>
        <w:tab/>
      </w:r>
      <w:r w:rsidRPr="003234E2">
        <w:rPr>
          <w:rFonts w:asciiTheme="majorBidi" w:hAnsiTheme="majorBidi" w:cstheme="majorBidi"/>
        </w:rPr>
        <w:tab/>
        <w:t xml:space="preserve">  </w:t>
      </w:r>
      <w:r w:rsidRPr="003234E2">
        <w:rPr>
          <w:rFonts w:asciiTheme="majorBidi" w:eastAsia="Times New Roman" w:hAnsiTheme="majorBidi" w:cstheme="majorBidi"/>
        </w:rPr>
        <w:t>[2]</w:t>
      </w:r>
      <w:r w:rsidRPr="003234E2">
        <w:rPr>
          <w:rFonts w:asciiTheme="majorBidi" w:eastAsia="Times New Roman" w:hAnsiTheme="majorBidi" w:cstheme="majorBidi"/>
        </w:rPr>
        <w:br/>
      </w:r>
      <w:r w:rsidRPr="003234E2">
        <w:rPr>
          <w:rFonts w:asciiTheme="majorBidi" w:hAnsiTheme="majorBidi" w:cstheme="majorBidi"/>
        </w:rPr>
        <w:t xml:space="preserve">            C</w:t>
      </w:r>
      <w:r w:rsidRPr="003234E2">
        <w:rPr>
          <w:rFonts w:asciiTheme="majorBidi" w:hAnsiTheme="majorBidi" w:cstheme="majorBidi"/>
          <w:vertAlign w:val="subscript"/>
        </w:rPr>
        <w:t>a</w:t>
      </w:r>
      <w:r w:rsidRPr="003234E2">
        <w:rPr>
          <w:rFonts w:asciiTheme="majorBidi" w:hAnsiTheme="majorBidi" w:cstheme="majorBidi"/>
        </w:rPr>
        <w:t>SO</w:t>
      </w:r>
      <w:r w:rsidRPr="003234E2">
        <w:rPr>
          <w:rFonts w:asciiTheme="majorBidi" w:hAnsiTheme="majorBidi" w:cstheme="majorBidi"/>
          <w:vertAlign w:val="subscript"/>
        </w:rPr>
        <w:t>4</w:t>
      </w:r>
      <w:r w:rsidRPr="003234E2">
        <w:rPr>
          <w:rFonts w:asciiTheme="majorBidi" w:hAnsiTheme="majorBidi" w:cstheme="majorBidi"/>
          <w:vertAlign w:val="subscript"/>
        </w:rPr>
        <w:br/>
      </w:r>
      <w:r w:rsidRPr="003234E2">
        <w:rPr>
          <w:rFonts w:asciiTheme="majorBidi" w:hAnsiTheme="majorBidi" w:cstheme="majorBidi"/>
        </w:rPr>
        <w:t xml:space="preserve">      (a+b)</w:t>
      </w:r>
      <w:r w:rsidRPr="003234E2">
        <w:rPr>
          <w:rFonts w:asciiTheme="majorBidi" w:hAnsiTheme="majorBidi" w:cstheme="majorBidi"/>
          <w:vertAlign w:val="superscript"/>
        </w:rPr>
        <w:t>2</w:t>
      </w:r>
      <w:r w:rsidRPr="003234E2">
        <w:rPr>
          <w:rFonts w:asciiTheme="majorBidi" w:hAnsiTheme="majorBidi" w:cstheme="majorBidi"/>
        </w:rPr>
        <w:t>=a</w:t>
      </w:r>
      <w:r w:rsidRPr="003234E2">
        <w:rPr>
          <w:rFonts w:asciiTheme="majorBidi" w:hAnsiTheme="majorBidi" w:cstheme="majorBidi"/>
          <w:vertAlign w:val="superscript"/>
        </w:rPr>
        <w:t>2</w:t>
      </w:r>
      <w:r w:rsidRPr="003234E2">
        <w:rPr>
          <w:rFonts w:asciiTheme="majorBidi" w:hAnsiTheme="majorBidi" w:cstheme="majorBidi"/>
        </w:rPr>
        <w:t>+b</w:t>
      </w:r>
      <w:r w:rsidRPr="003234E2">
        <w:rPr>
          <w:rFonts w:asciiTheme="majorBidi" w:hAnsiTheme="majorBidi" w:cstheme="majorBidi"/>
          <w:vertAlign w:val="superscript"/>
        </w:rPr>
        <w:t>2</w:t>
      </w:r>
      <w:r w:rsidRPr="003234E2">
        <w:rPr>
          <w:rFonts w:asciiTheme="majorBidi" w:hAnsiTheme="majorBidi" w:cstheme="majorBidi"/>
        </w:rPr>
        <w:t>+2ab</w:t>
      </w:r>
    </w:p>
    <w:p w:rsidR="007F7984" w:rsidRPr="003234E2" w:rsidRDefault="007F7984" w:rsidP="007F7984">
      <w:pPr>
        <w:pStyle w:val="ListParagraph"/>
        <w:jc w:val="both"/>
        <w:rPr>
          <w:rFonts w:asciiTheme="majorBidi" w:eastAsia="Times New Roman" w:hAnsiTheme="majorBidi" w:cstheme="majorBidi"/>
        </w:rPr>
      </w:pPr>
    </w:p>
    <w:p w:rsidR="002D49E8" w:rsidRPr="003234E2" w:rsidRDefault="005E5552" w:rsidP="005E5552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</w:rPr>
      </w:pPr>
      <w:r w:rsidRPr="003234E2">
        <w:rPr>
          <w:rFonts w:asciiTheme="majorBidi" w:eastAsia="Times New Roman" w:hAnsiTheme="majorBidi" w:cstheme="majorBidi"/>
        </w:rPr>
        <w:t>Write the html code to display the following controls :</w:t>
      </w:r>
      <w:r w:rsidRPr="003234E2">
        <w:rPr>
          <w:rFonts w:asciiTheme="majorBidi" w:eastAsia="Times New Roman" w:hAnsiTheme="majorBidi" w:cstheme="majorBidi"/>
        </w:rPr>
        <w:tab/>
      </w:r>
      <w:r w:rsidRPr="003234E2">
        <w:rPr>
          <w:rFonts w:asciiTheme="majorBidi" w:eastAsia="Times New Roman" w:hAnsiTheme="majorBidi" w:cstheme="majorBidi"/>
        </w:rPr>
        <w:tab/>
      </w:r>
      <w:r w:rsidRPr="003234E2">
        <w:rPr>
          <w:rFonts w:asciiTheme="majorBidi" w:eastAsia="Times New Roman" w:hAnsiTheme="majorBidi" w:cstheme="majorBidi"/>
        </w:rPr>
        <w:tab/>
      </w:r>
      <w:r w:rsidRPr="003234E2">
        <w:rPr>
          <w:rFonts w:asciiTheme="majorBidi" w:eastAsia="Times New Roman" w:hAnsiTheme="majorBidi" w:cstheme="majorBidi"/>
        </w:rPr>
        <w:tab/>
      </w:r>
      <w:r w:rsidR="007F7984" w:rsidRPr="003234E2">
        <w:rPr>
          <w:rFonts w:asciiTheme="majorBidi" w:eastAsia="Times New Roman" w:hAnsiTheme="majorBidi" w:cstheme="majorBidi"/>
        </w:rPr>
        <w:t xml:space="preserve">  </w:t>
      </w:r>
      <w:r w:rsidR="003234E2">
        <w:rPr>
          <w:rFonts w:asciiTheme="majorBidi" w:eastAsia="Times New Roman" w:hAnsiTheme="majorBidi" w:cstheme="majorBidi"/>
        </w:rPr>
        <w:tab/>
      </w:r>
      <w:r w:rsidR="007F7984" w:rsidRPr="003234E2">
        <w:rPr>
          <w:rFonts w:asciiTheme="majorBidi" w:eastAsia="Times New Roman" w:hAnsiTheme="majorBidi" w:cstheme="majorBidi"/>
        </w:rPr>
        <w:t xml:space="preserve"> </w:t>
      </w:r>
      <w:r w:rsidRPr="003234E2">
        <w:rPr>
          <w:rFonts w:asciiTheme="majorBidi" w:eastAsia="Times New Roman" w:hAnsiTheme="majorBidi" w:cstheme="majorBidi"/>
        </w:rPr>
        <w:t>[3]</w:t>
      </w:r>
      <w:r w:rsidRPr="003234E2">
        <w:rPr>
          <w:rFonts w:asciiTheme="majorBidi" w:hAnsiTheme="majorBidi" w:cstheme="majorBidi"/>
        </w:rPr>
        <w:t xml:space="preserve">                      </w:t>
      </w:r>
      <w:r w:rsidRPr="003234E2">
        <w:rPr>
          <w:rFonts w:asciiTheme="majorBidi" w:hAnsiTheme="majorBidi" w:cstheme="majorBidi"/>
          <w:noProof/>
        </w:rPr>
        <w:drawing>
          <wp:inline distT="0" distB="0" distL="0" distR="0">
            <wp:extent cx="4250788" cy="3519577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671" cy="3518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4E2">
        <w:rPr>
          <w:rFonts w:asciiTheme="majorBidi" w:hAnsiTheme="majorBidi" w:cstheme="majorBidi"/>
        </w:rPr>
        <w:br/>
      </w:r>
      <w:r w:rsidRPr="003234E2">
        <w:rPr>
          <w:rFonts w:asciiTheme="majorBidi" w:hAnsiTheme="majorBidi" w:cstheme="majorBidi"/>
        </w:rPr>
        <w:br/>
      </w:r>
    </w:p>
    <w:sectPr w:rsidR="002D49E8" w:rsidRPr="003234E2" w:rsidSect="003273E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3A6" w:rsidRDefault="007F13A6" w:rsidP="007124A2">
      <w:r>
        <w:separator/>
      </w:r>
    </w:p>
  </w:endnote>
  <w:endnote w:type="continuationSeparator" w:id="1">
    <w:p w:rsidR="007F13A6" w:rsidRDefault="007F13A6" w:rsidP="00712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A2" w:rsidRPr="00AF0E01" w:rsidRDefault="007124A2" w:rsidP="007124A2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r:id="rId2" w:history="1">
      <w:r w:rsidRPr="00AF0E01">
        <w:rPr>
          <w:rStyle w:val="Hyperlink"/>
          <w:rFonts w:ascii="Arial" w:hAnsi="Arial" w:cs="Arial"/>
          <w:sz w:val="20"/>
          <w:szCs w:val="20"/>
        </w:rPr>
        <w:t xml:space="preserve">www.icseguess.com | www.ignouguess.com | www.dulife.com | www.magicsense.com | </w:t>
      </w:r>
      <w:r w:rsidRPr="00AF0E01">
        <w:rPr>
          <w:rStyle w:val="Hyperlink"/>
          <w:rFonts w:ascii="Arial" w:hAnsi="Arial" w:cs="Arial"/>
          <w:sz w:val="20"/>
          <w:szCs w:val="20"/>
        </w:rPr>
        <w:t>www.niosguess.com | www.iitguess.com</w:t>
      </w:r>
    </w:hyperlink>
  </w:p>
  <w:p w:rsidR="007124A2" w:rsidRDefault="007124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3A6" w:rsidRDefault="007F13A6" w:rsidP="007124A2">
      <w:r>
        <w:separator/>
      </w:r>
    </w:p>
  </w:footnote>
  <w:footnote w:type="continuationSeparator" w:id="1">
    <w:p w:rsidR="007F13A6" w:rsidRDefault="007F13A6" w:rsidP="007124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A2" w:rsidRDefault="007124A2">
    <w:pPr>
      <w:pStyle w:val="Header"/>
    </w:pPr>
  </w:p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7124A2" w:rsidRPr="000D022D" w:rsidTr="00D15AE8">
      <w:trPr>
        <w:trHeight w:val="1131"/>
        <w:jc w:val="center"/>
      </w:trPr>
      <w:tc>
        <w:tcPr>
          <w:tcW w:w="4033" w:type="dxa"/>
          <w:vAlign w:val="center"/>
        </w:tcPr>
        <w:p w:rsidR="007124A2" w:rsidRDefault="007124A2" w:rsidP="00D15AE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7880" cy="767715"/>
                <wp:effectExtent l="19050" t="0" r="7620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7880" cy="767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7124A2" w:rsidRPr="000D022D" w:rsidRDefault="007124A2" w:rsidP="00D15AE8">
          <w:pPr>
            <w:pStyle w:val="Header"/>
            <w:jc w:val="center"/>
            <w:rPr>
              <w:rFonts w:cs="Arial"/>
              <w:b/>
              <w:color w:val="0066CC"/>
            </w:rPr>
          </w:pPr>
          <w:hyperlink r:id="rId2" w:history="1">
            <w:r w:rsidRPr="000D022D">
              <w:rPr>
                <w:rStyle w:val="Hyperlink"/>
                <w:rFonts w:cs="Arial"/>
                <w:b/>
              </w:rPr>
              <w:t>http://www.cbseguess.com/</w:t>
            </w:r>
          </w:hyperlink>
        </w:p>
      </w:tc>
    </w:tr>
  </w:tbl>
  <w:p w:rsidR="007124A2" w:rsidRDefault="007124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4F67"/>
    <w:multiLevelType w:val="hybridMultilevel"/>
    <w:tmpl w:val="6310B890"/>
    <w:lvl w:ilvl="0" w:tplc="66589EB0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12B6470"/>
    <w:multiLevelType w:val="hybridMultilevel"/>
    <w:tmpl w:val="B5F0546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5F464A"/>
    <w:multiLevelType w:val="hybridMultilevel"/>
    <w:tmpl w:val="98A0A958"/>
    <w:lvl w:ilvl="0" w:tplc="29448AE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 w:val="0"/>
        <w:bCs/>
      </w:rPr>
    </w:lvl>
    <w:lvl w:ilvl="1" w:tplc="A5ECDA1E">
      <w:start w:val="2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D40887"/>
    <w:multiLevelType w:val="hybridMultilevel"/>
    <w:tmpl w:val="5FB86FFC"/>
    <w:lvl w:ilvl="0" w:tplc="A600EA9E">
      <w:start w:val="1"/>
      <w:numFmt w:val="lowerLetter"/>
      <w:lvlText w:val="%1)"/>
      <w:lvlJc w:val="left"/>
      <w:pPr>
        <w:ind w:left="945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1DEA49C4"/>
    <w:multiLevelType w:val="hybridMultilevel"/>
    <w:tmpl w:val="E04E8BE6"/>
    <w:lvl w:ilvl="0" w:tplc="92FC4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62405E"/>
    <w:multiLevelType w:val="hybridMultilevel"/>
    <w:tmpl w:val="E0548AC2"/>
    <w:lvl w:ilvl="0" w:tplc="A9C6A2E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E30DD"/>
    <w:multiLevelType w:val="hybridMultilevel"/>
    <w:tmpl w:val="05A4D6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76362"/>
    <w:multiLevelType w:val="hybridMultilevel"/>
    <w:tmpl w:val="DBF4E37E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8156727"/>
    <w:multiLevelType w:val="hybridMultilevel"/>
    <w:tmpl w:val="59A80B66"/>
    <w:lvl w:ilvl="0" w:tplc="56347F8A">
      <w:start w:val="1"/>
      <w:numFmt w:val="lowerRoman"/>
      <w:lvlText w:val="(%1)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29126056"/>
    <w:multiLevelType w:val="hybridMultilevel"/>
    <w:tmpl w:val="FD10F55C"/>
    <w:lvl w:ilvl="0" w:tplc="61C0930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B6845"/>
    <w:multiLevelType w:val="hybridMultilevel"/>
    <w:tmpl w:val="E2AC96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118E0"/>
    <w:multiLevelType w:val="hybridMultilevel"/>
    <w:tmpl w:val="638A1392"/>
    <w:lvl w:ilvl="0" w:tplc="46DE0490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9237AFC"/>
    <w:multiLevelType w:val="hybridMultilevel"/>
    <w:tmpl w:val="B4EE7E2C"/>
    <w:lvl w:ilvl="0" w:tplc="9C98F23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B17DC1"/>
    <w:multiLevelType w:val="hybridMultilevel"/>
    <w:tmpl w:val="677C8CE2"/>
    <w:lvl w:ilvl="0" w:tplc="0409001B">
      <w:start w:val="1"/>
      <w:numFmt w:val="lowerRoman"/>
      <w:lvlText w:val="%1."/>
      <w:lvlJc w:val="righ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4BB53553"/>
    <w:multiLevelType w:val="hybridMultilevel"/>
    <w:tmpl w:val="090A2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779BD"/>
    <w:multiLevelType w:val="hybridMultilevel"/>
    <w:tmpl w:val="4008CE9A"/>
    <w:lvl w:ilvl="0" w:tplc="86D63A0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A5ECDA1E">
      <w:start w:val="2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AE0976"/>
    <w:multiLevelType w:val="hybridMultilevel"/>
    <w:tmpl w:val="75BAFC48"/>
    <w:lvl w:ilvl="0" w:tplc="E8A0E0E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67F0D"/>
    <w:multiLevelType w:val="hybridMultilevel"/>
    <w:tmpl w:val="1E7CC858"/>
    <w:lvl w:ilvl="0" w:tplc="63AC50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3E6F80"/>
    <w:multiLevelType w:val="hybridMultilevel"/>
    <w:tmpl w:val="67989BC0"/>
    <w:lvl w:ilvl="0" w:tplc="0409001B">
      <w:start w:val="1"/>
      <w:numFmt w:val="lowerRoman"/>
      <w:lvlText w:val="%1."/>
      <w:lvlJc w:val="righ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63F569BF"/>
    <w:multiLevelType w:val="hybridMultilevel"/>
    <w:tmpl w:val="5A8C447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303A7B"/>
    <w:multiLevelType w:val="hybridMultilevel"/>
    <w:tmpl w:val="77962310"/>
    <w:lvl w:ilvl="0" w:tplc="7FB01B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EE25D2"/>
    <w:multiLevelType w:val="hybridMultilevel"/>
    <w:tmpl w:val="2E2C95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4D555E"/>
    <w:multiLevelType w:val="hybridMultilevel"/>
    <w:tmpl w:val="7592BD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10"/>
  </w:num>
  <w:num w:numId="5">
    <w:abstractNumId w:val="21"/>
  </w:num>
  <w:num w:numId="6">
    <w:abstractNumId w:val="6"/>
  </w:num>
  <w:num w:numId="7">
    <w:abstractNumId w:val="18"/>
  </w:num>
  <w:num w:numId="8">
    <w:abstractNumId w:val="17"/>
  </w:num>
  <w:num w:numId="9">
    <w:abstractNumId w:val="4"/>
  </w:num>
  <w:num w:numId="10">
    <w:abstractNumId w:val="15"/>
  </w:num>
  <w:num w:numId="11">
    <w:abstractNumId w:val="5"/>
  </w:num>
  <w:num w:numId="12">
    <w:abstractNumId w:val="13"/>
  </w:num>
  <w:num w:numId="13">
    <w:abstractNumId w:val="22"/>
  </w:num>
  <w:num w:numId="14">
    <w:abstractNumId w:val="16"/>
  </w:num>
  <w:num w:numId="15">
    <w:abstractNumId w:val="20"/>
  </w:num>
  <w:num w:numId="16">
    <w:abstractNumId w:val="1"/>
  </w:num>
  <w:num w:numId="17">
    <w:abstractNumId w:val="11"/>
  </w:num>
  <w:num w:numId="18">
    <w:abstractNumId w:val="3"/>
  </w:num>
  <w:num w:numId="19">
    <w:abstractNumId w:val="19"/>
  </w:num>
  <w:num w:numId="20">
    <w:abstractNumId w:val="9"/>
  </w:num>
  <w:num w:numId="21">
    <w:abstractNumId w:val="12"/>
  </w:num>
  <w:num w:numId="22">
    <w:abstractNumId w:val="2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9E8"/>
    <w:rsid w:val="00081FFD"/>
    <w:rsid w:val="00114485"/>
    <w:rsid w:val="00136A39"/>
    <w:rsid w:val="0014200A"/>
    <w:rsid w:val="00154764"/>
    <w:rsid w:val="001B19AD"/>
    <w:rsid w:val="002D49E8"/>
    <w:rsid w:val="003234E2"/>
    <w:rsid w:val="003273E5"/>
    <w:rsid w:val="00393127"/>
    <w:rsid w:val="003945ED"/>
    <w:rsid w:val="003F4F94"/>
    <w:rsid w:val="00412953"/>
    <w:rsid w:val="00437613"/>
    <w:rsid w:val="004C7340"/>
    <w:rsid w:val="005D0CB9"/>
    <w:rsid w:val="005E5552"/>
    <w:rsid w:val="00661E54"/>
    <w:rsid w:val="007124A2"/>
    <w:rsid w:val="007720AF"/>
    <w:rsid w:val="007949A3"/>
    <w:rsid w:val="007F13A6"/>
    <w:rsid w:val="007F7984"/>
    <w:rsid w:val="00831AC6"/>
    <w:rsid w:val="0086179A"/>
    <w:rsid w:val="00973721"/>
    <w:rsid w:val="00A130BE"/>
    <w:rsid w:val="00A4641E"/>
    <w:rsid w:val="00AF690F"/>
    <w:rsid w:val="00BF0E84"/>
    <w:rsid w:val="00C906E0"/>
    <w:rsid w:val="00CD623E"/>
    <w:rsid w:val="00D90F9E"/>
    <w:rsid w:val="00E655DD"/>
    <w:rsid w:val="00EC6915"/>
    <w:rsid w:val="00EF4B3D"/>
    <w:rsid w:val="00F50B70"/>
    <w:rsid w:val="00FC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49E8"/>
    <w:pPr>
      <w:spacing w:after="0" w:line="240" w:lineRule="auto"/>
    </w:pPr>
  </w:style>
  <w:style w:type="table" w:styleId="TableGrid">
    <w:name w:val="Table Grid"/>
    <w:basedOn w:val="TableNormal"/>
    <w:rsid w:val="002D4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49E8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B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B3D"/>
    <w:rPr>
      <w:rFonts w:ascii="Tahoma" w:eastAsia="Times New Roman" w:hAnsi="Tahoma" w:cs="Tahoma"/>
      <w:sz w:val="16"/>
      <w:szCs w:val="16"/>
    </w:rPr>
  </w:style>
  <w:style w:type="paragraph" w:styleId="Header">
    <w:name w:val="header"/>
    <w:aliases w:val=" Char Char, Char Char Char Char"/>
    <w:basedOn w:val="Normal"/>
    <w:link w:val="HeaderChar"/>
    <w:unhideWhenUsed/>
    <w:rsid w:val="007124A2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7124A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7124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124A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7124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ww.icseguess.com%20|%20www.ignouguess.com%20|%20www.dulife.com%20|%20www.magicsense.com%20|%20www.niosguess.com%20|%20www.iitguess.com" TargetMode="External"/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</dc:creator>
  <cp:lastModifiedBy>Accounts</cp:lastModifiedBy>
  <cp:revision>4</cp:revision>
  <cp:lastPrinted>2012-11-20T15:15:00Z</cp:lastPrinted>
  <dcterms:created xsi:type="dcterms:W3CDTF">2013-01-04T11:54:00Z</dcterms:created>
  <dcterms:modified xsi:type="dcterms:W3CDTF">2013-02-21T07:45:00Z</dcterms:modified>
</cp:coreProperties>
</file>